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0756E" w:rsidRPr="00A202AD" w:rsidRDefault="00A75783">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u w:val="single"/>
        </w:rPr>
        <w:t>PRESENT:</w:t>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u w:val="single"/>
        </w:rPr>
        <w:t>EXCUSED:</w:t>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p>
    <w:p w14:paraId="571D9542" w14:textId="3FEF7506" w:rsidR="00FD34B6" w:rsidRDefault="0026469A" w:rsidP="00421EBC">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Ms. Anne Candies</w:t>
      </w:r>
      <w:r w:rsidRPr="00A202AD">
        <w:rPr>
          <w:rFonts w:ascii="Times New Roman" w:eastAsia="Sorts Mill Goudy" w:hAnsi="Times New Roman" w:cs="Times New Roman"/>
          <w:color w:val="000000"/>
        </w:rPr>
        <w:tab/>
      </w:r>
      <w:r w:rsidR="00D7791F" w:rsidRPr="00A202AD">
        <w:rPr>
          <w:rFonts w:ascii="Times New Roman" w:eastAsia="Sorts Mill Goudy" w:hAnsi="Times New Roman" w:cs="Times New Roman"/>
          <w:color w:val="000000"/>
        </w:rPr>
        <w:tab/>
      </w:r>
      <w:r w:rsidR="00D7791F" w:rsidRPr="00A202AD">
        <w:rPr>
          <w:rFonts w:ascii="Times New Roman" w:eastAsia="Sorts Mill Goudy" w:hAnsi="Times New Roman" w:cs="Times New Roman"/>
          <w:color w:val="000000"/>
        </w:rPr>
        <w:tab/>
      </w:r>
      <w:r w:rsidR="00D7791F" w:rsidRPr="00A202AD">
        <w:rPr>
          <w:rFonts w:ascii="Times New Roman" w:eastAsia="Sorts Mill Goudy" w:hAnsi="Times New Roman" w:cs="Times New Roman"/>
          <w:color w:val="000000"/>
        </w:rPr>
        <w:tab/>
      </w:r>
      <w:r w:rsidR="00D7791F" w:rsidRPr="00A202AD">
        <w:rPr>
          <w:rFonts w:ascii="Times New Roman" w:eastAsia="Sorts Mill Goudy" w:hAnsi="Times New Roman" w:cs="Times New Roman"/>
          <w:color w:val="000000"/>
        </w:rPr>
        <w:tab/>
      </w:r>
      <w:r w:rsidR="00066773">
        <w:rPr>
          <w:rFonts w:ascii="Times New Roman" w:eastAsia="Sorts Mill Goudy" w:hAnsi="Times New Roman" w:cs="Times New Roman"/>
          <w:color w:val="000000"/>
        </w:rPr>
        <w:tab/>
      </w:r>
      <w:r w:rsidR="003250E1" w:rsidRPr="00A202AD">
        <w:rPr>
          <w:rFonts w:ascii="Times New Roman" w:eastAsia="Sorts Mill Goudy" w:hAnsi="Times New Roman" w:cs="Times New Roman"/>
          <w:color w:val="000000"/>
        </w:rPr>
        <w:t>Mr. Wood Delahoussaye</w:t>
      </w:r>
      <w:r w:rsidR="00FD34B6" w:rsidRPr="00A202AD">
        <w:rPr>
          <w:rFonts w:ascii="Times New Roman" w:eastAsia="Sorts Mill Goudy" w:hAnsi="Times New Roman" w:cs="Times New Roman"/>
          <w:color w:val="000000"/>
        </w:rPr>
        <w:t xml:space="preserve"> </w:t>
      </w:r>
    </w:p>
    <w:p w14:paraId="11177B8A" w14:textId="6DAC94E9" w:rsidR="003250E1" w:rsidRDefault="003250E1" w:rsidP="00FD34B6">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 xml:space="preserve">Ms. </w:t>
      </w:r>
      <w:proofErr w:type="spellStart"/>
      <w:r w:rsidRPr="00A202AD">
        <w:rPr>
          <w:rFonts w:ascii="Times New Roman" w:eastAsia="Sorts Mill Goudy" w:hAnsi="Times New Roman" w:cs="Times New Roman"/>
          <w:color w:val="000000"/>
        </w:rPr>
        <w:t>Rhenea</w:t>
      </w:r>
      <w:proofErr w:type="spellEnd"/>
      <w:r w:rsidRPr="00A202AD">
        <w:rPr>
          <w:rFonts w:ascii="Times New Roman" w:eastAsia="Sorts Mill Goudy" w:hAnsi="Times New Roman" w:cs="Times New Roman"/>
          <w:color w:val="000000"/>
        </w:rPr>
        <w:t xml:space="preserve"> Carter</w:t>
      </w:r>
      <w:r w:rsidRPr="003250E1">
        <w:rPr>
          <w:rFonts w:ascii="Times New Roman" w:eastAsia="Sorts Mill Goudy" w:hAnsi="Times New Roman" w:cs="Times New Roman"/>
          <w:color w:val="000000"/>
        </w:rPr>
        <w:t xml:space="preserve"> </w:t>
      </w:r>
      <w:r>
        <w:rPr>
          <w:rFonts w:ascii="Times New Roman" w:eastAsia="Sorts Mill Goudy" w:hAnsi="Times New Roman" w:cs="Times New Roman"/>
          <w:color w:val="000000"/>
        </w:rPr>
        <w:tab/>
      </w:r>
      <w:r>
        <w:rPr>
          <w:rFonts w:ascii="Times New Roman" w:eastAsia="Sorts Mill Goudy" w:hAnsi="Times New Roman" w:cs="Times New Roman"/>
          <w:color w:val="000000"/>
        </w:rPr>
        <w:tab/>
      </w:r>
      <w:r>
        <w:rPr>
          <w:rFonts w:ascii="Times New Roman" w:eastAsia="Sorts Mill Goudy" w:hAnsi="Times New Roman" w:cs="Times New Roman"/>
          <w:color w:val="000000"/>
        </w:rPr>
        <w:tab/>
      </w:r>
      <w:r>
        <w:rPr>
          <w:rFonts w:ascii="Times New Roman" w:eastAsia="Sorts Mill Goudy" w:hAnsi="Times New Roman" w:cs="Times New Roman"/>
          <w:color w:val="000000"/>
        </w:rPr>
        <w:tab/>
      </w:r>
      <w:r>
        <w:rPr>
          <w:rFonts w:ascii="Times New Roman" w:eastAsia="Sorts Mill Goudy" w:hAnsi="Times New Roman" w:cs="Times New Roman"/>
          <w:color w:val="000000"/>
        </w:rPr>
        <w:tab/>
      </w:r>
      <w:r>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Mr. Stephen Weber</w:t>
      </w:r>
    </w:p>
    <w:p w14:paraId="3E2D21C4" w14:textId="6841EA44" w:rsidR="00FD34B6" w:rsidRDefault="00FD34B6" w:rsidP="00FD34B6">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 xml:space="preserve">Dr. Rachel T. Davis-Haley </w:t>
      </w:r>
      <w:r w:rsidR="003250E1">
        <w:rPr>
          <w:rFonts w:ascii="Times New Roman" w:eastAsia="Sorts Mill Goudy" w:hAnsi="Times New Roman" w:cs="Times New Roman"/>
          <w:color w:val="000000"/>
        </w:rPr>
        <w:tab/>
      </w:r>
      <w:r w:rsidR="003250E1">
        <w:rPr>
          <w:rFonts w:ascii="Times New Roman" w:eastAsia="Sorts Mill Goudy" w:hAnsi="Times New Roman" w:cs="Times New Roman"/>
          <w:color w:val="000000"/>
        </w:rPr>
        <w:tab/>
      </w:r>
      <w:r w:rsidR="003250E1">
        <w:rPr>
          <w:rFonts w:ascii="Times New Roman" w:eastAsia="Sorts Mill Goudy" w:hAnsi="Times New Roman" w:cs="Times New Roman"/>
          <w:color w:val="000000"/>
        </w:rPr>
        <w:tab/>
      </w:r>
      <w:r w:rsidR="003250E1">
        <w:rPr>
          <w:rFonts w:ascii="Times New Roman" w:eastAsia="Sorts Mill Goudy" w:hAnsi="Times New Roman" w:cs="Times New Roman"/>
          <w:color w:val="000000"/>
        </w:rPr>
        <w:tab/>
      </w:r>
      <w:r w:rsidR="003250E1">
        <w:rPr>
          <w:rFonts w:ascii="Times New Roman" w:eastAsia="Sorts Mill Goudy" w:hAnsi="Times New Roman" w:cs="Times New Roman"/>
          <w:color w:val="000000"/>
        </w:rPr>
        <w:tab/>
      </w:r>
      <w:r w:rsidR="003250E1" w:rsidRPr="00A202AD">
        <w:rPr>
          <w:rFonts w:ascii="Times New Roman" w:eastAsia="Sorts Mill Goudy" w:hAnsi="Times New Roman" w:cs="Times New Roman"/>
          <w:color w:val="000000"/>
        </w:rPr>
        <w:t>Ms. Robin Williams</w:t>
      </w:r>
    </w:p>
    <w:p w14:paraId="66AD90F6" w14:textId="60AB84C7" w:rsidR="00FD34B6" w:rsidRDefault="00FD34B6" w:rsidP="00FD34B6">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 xml:space="preserve">Ms. Janice R. Manuel </w:t>
      </w:r>
      <w:r w:rsidR="003250E1">
        <w:rPr>
          <w:rFonts w:ascii="Times New Roman" w:eastAsia="Sorts Mill Goudy" w:hAnsi="Times New Roman" w:cs="Times New Roman"/>
          <w:color w:val="000000"/>
        </w:rPr>
        <w:tab/>
      </w:r>
      <w:r w:rsidR="003250E1">
        <w:rPr>
          <w:rFonts w:ascii="Times New Roman" w:eastAsia="Sorts Mill Goudy" w:hAnsi="Times New Roman" w:cs="Times New Roman"/>
          <w:color w:val="000000"/>
        </w:rPr>
        <w:tab/>
      </w:r>
      <w:r w:rsidR="003250E1">
        <w:rPr>
          <w:rFonts w:ascii="Times New Roman" w:eastAsia="Sorts Mill Goudy" w:hAnsi="Times New Roman" w:cs="Times New Roman"/>
          <w:color w:val="000000"/>
        </w:rPr>
        <w:tab/>
      </w:r>
      <w:r w:rsidR="003250E1">
        <w:rPr>
          <w:rFonts w:ascii="Times New Roman" w:eastAsia="Sorts Mill Goudy" w:hAnsi="Times New Roman" w:cs="Times New Roman"/>
          <w:color w:val="000000"/>
        </w:rPr>
        <w:tab/>
      </w:r>
      <w:r w:rsidR="003250E1">
        <w:rPr>
          <w:rFonts w:ascii="Times New Roman" w:eastAsia="Sorts Mill Goudy" w:hAnsi="Times New Roman" w:cs="Times New Roman"/>
          <w:color w:val="000000"/>
        </w:rPr>
        <w:tab/>
      </w:r>
      <w:r w:rsidR="003250E1">
        <w:rPr>
          <w:rFonts w:ascii="Times New Roman" w:eastAsia="Sorts Mill Goudy" w:hAnsi="Times New Roman" w:cs="Times New Roman"/>
          <w:color w:val="000000"/>
        </w:rPr>
        <w:tab/>
      </w:r>
      <w:r w:rsidR="003250E1" w:rsidRPr="00A202AD">
        <w:rPr>
          <w:rFonts w:ascii="Times New Roman" w:eastAsia="Sorts Mill Goudy" w:hAnsi="Times New Roman" w:cs="Times New Roman"/>
          <w:color w:val="000000"/>
        </w:rPr>
        <w:t xml:space="preserve">Mr. Carlos </w:t>
      </w:r>
      <w:proofErr w:type="spellStart"/>
      <w:r w:rsidR="003250E1" w:rsidRPr="00A202AD">
        <w:rPr>
          <w:rFonts w:ascii="Times New Roman" w:eastAsia="Sorts Mill Goudy" w:hAnsi="Times New Roman" w:cs="Times New Roman"/>
          <w:color w:val="000000"/>
        </w:rPr>
        <w:t>Zervigon</w:t>
      </w:r>
      <w:proofErr w:type="spellEnd"/>
    </w:p>
    <w:p w14:paraId="393D4E4A" w14:textId="77777777" w:rsidR="00FD34B6" w:rsidRPr="00A202AD" w:rsidRDefault="00FD34B6" w:rsidP="00FD34B6">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 xml:space="preserve">Dr. Joe Ricks </w:t>
      </w:r>
    </w:p>
    <w:p w14:paraId="53D85A80" w14:textId="77777777" w:rsidR="00FD34B6" w:rsidRPr="00A202AD" w:rsidRDefault="00FD34B6" w:rsidP="00FD34B6">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Ms. Beth Scioneaux</w:t>
      </w:r>
    </w:p>
    <w:p w14:paraId="7DAD5599" w14:textId="77777777" w:rsidR="00FD34B6" w:rsidRPr="00A202AD" w:rsidRDefault="00FD34B6" w:rsidP="00FD34B6">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 xml:space="preserve">Mr. Gary Solomon </w:t>
      </w:r>
    </w:p>
    <w:p w14:paraId="604645F2" w14:textId="508A9B9C" w:rsidR="00066773" w:rsidRPr="00A202AD" w:rsidRDefault="00FD34B6" w:rsidP="00066773">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Mr. Mark-Anthony Thomas</w:t>
      </w:r>
      <w:r w:rsidR="00421EBC" w:rsidRPr="00A202AD">
        <w:rPr>
          <w:rFonts w:ascii="Times New Roman" w:eastAsia="Sorts Mill Goudy" w:hAnsi="Times New Roman" w:cs="Times New Roman"/>
          <w:color w:val="000000"/>
        </w:rPr>
        <w:tab/>
      </w:r>
      <w:r w:rsidR="00421EBC" w:rsidRPr="00A202AD">
        <w:rPr>
          <w:rFonts w:ascii="Times New Roman" w:eastAsia="Sorts Mill Goudy" w:hAnsi="Times New Roman" w:cs="Times New Roman"/>
          <w:color w:val="000000"/>
        </w:rPr>
        <w:tab/>
      </w:r>
      <w:r w:rsidR="00421EBC" w:rsidRPr="00A202AD">
        <w:rPr>
          <w:rFonts w:ascii="Times New Roman" w:eastAsia="Sorts Mill Goudy" w:hAnsi="Times New Roman" w:cs="Times New Roman"/>
          <w:color w:val="000000"/>
        </w:rPr>
        <w:tab/>
      </w:r>
      <w:r w:rsidR="00421EBC" w:rsidRPr="00A202AD">
        <w:rPr>
          <w:rFonts w:ascii="Times New Roman" w:eastAsia="Sorts Mill Goudy" w:hAnsi="Times New Roman" w:cs="Times New Roman"/>
          <w:color w:val="000000"/>
        </w:rPr>
        <w:tab/>
      </w:r>
      <w:r w:rsidR="00421EBC" w:rsidRPr="00A202AD">
        <w:rPr>
          <w:rFonts w:ascii="Times New Roman" w:eastAsia="Sorts Mill Goudy" w:hAnsi="Times New Roman" w:cs="Times New Roman"/>
          <w:color w:val="000000"/>
        </w:rPr>
        <w:tab/>
      </w:r>
      <w:r w:rsidR="00421EBC" w:rsidRPr="00A202AD">
        <w:rPr>
          <w:rFonts w:ascii="Times New Roman" w:eastAsia="Sorts Mill Goudy" w:hAnsi="Times New Roman" w:cs="Times New Roman"/>
          <w:color w:val="000000"/>
        </w:rPr>
        <w:tab/>
      </w:r>
      <w:r w:rsidR="00066773" w:rsidRPr="00A202AD">
        <w:rPr>
          <w:rFonts w:ascii="Times New Roman" w:eastAsia="Sorts Mill Goudy" w:hAnsi="Times New Roman" w:cs="Times New Roman"/>
          <w:color w:val="000000"/>
        </w:rPr>
        <w:t xml:space="preserve"> </w:t>
      </w:r>
    </w:p>
    <w:p w14:paraId="1B02C7FA" w14:textId="4C63AB70" w:rsidR="00B33F7C" w:rsidRDefault="00066773" w:rsidP="00B33F7C">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Pr>
          <w:rFonts w:ascii="Times New Roman" w:eastAsia="Sorts Mill Goudy" w:hAnsi="Times New Roman" w:cs="Times New Roman"/>
          <w:color w:val="000000"/>
        </w:rPr>
        <w:tab/>
      </w:r>
      <w:r>
        <w:rPr>
          <w:rFonts w:ascii="Times New Roman" w:eastAsia="Sorts Mill Goudy" w:hAnsi="Times New Roman" w:cs="Times New Roman"/>
          <w:color w:val="000000"/>
        </w:rPr>
        <w:tab/>
      </w:r>
      <w:r>
        <w:rPr>
          <w:rFonts w:ascii="Times New Roman" w:eastAsia="Sorts Mill Goudy" w:hAnsi="Times New Roman" w:cs="Times New Roman"/>
          <w:color w:val="000000"/>
        </w:rPr>
        <w:tab/>
      </w:r>
      <w:r w:rsidR="00B33F7C" w:rsidRPr="00A202AD">
        <w:rPr>
          <w:rFonts w:ascii="Times New Roman" w:eastAsia="Sorts Mill Goudy" w:hAnsi="Times New Roman" w:cs="Times New Roman"/>
          <w:color w:val="000000"/>
        </w:rPr>
        <w:t xml:space="preserve"> </w:t>
      </w:r>
    </w:p>
    <w:p w14:paraId="3B90A167" w14:textId="50127175" w:rsidR="00066773" w:rsidRPr="00A202AD" w:rsidRDefault="00066773" w:rsidP="00066773">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ab/>
      </w:r>
      <w:r>
        <w:rPr>
          <w:rFonts w:ascii="Times New Roman" w:eastAsia="Sorts Mill Goudy" w:hAnsi="Times New Roman" w:cs="Times New Roman"/>
          <w:color w:val="000000"/>
        </w:rPr>
        <w:tab/>
      </w:r>
      <w:r>
        <w:rPr>
          <w:rFonts w:ascii="Times New Roman" w:eastAsia="Sorts Mill Goudy" w:hAnsi="Times New Roman" w:cs="Times New Roman"/>
          <w:color w:val="000000"/>
        </w:rPr>
        <w:tab/>
      </w:r>
      <w:r w:rsidR="001F7126">
        <w:rPr>
          <w:rFonts w:ascii="Times New Roman" w:eastAsia="Sorts Mill Goudy" w:hAnsi="Times New Roman" w:cs="Times New Roman"/>
          <w:color w:val="000000"/>
        </w:rPr>
        <w:tab/>
      </w:r>
      <w:r w:rsidR="001F7126">
        <w:rPr>
          <w:rFonts w:ascii="Times New Roman" w:eastAsia="Sorts Mill Goudy" w:hAnsi="Times New Roman" w:cs="Times New Roman"/>
          <w:color w:val="000000"/>
        </w:rPr>
        <w:tab/>
      </w:r>
    </w:p>
    <w:p w14:paraId="43878759" w14:textId="37BC17DF" w:rsidR="00421EBC" w:rsidRPr="00A202AD" w:rsidRDefault="00066773" w:rsidP="00066773">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ab/>
      </w:r>
      <w:r>
        <w:rPr>
          <w:rFonts w:ascii="Times New Roman" w:eastAsia="Sorts Mill Goudy" w:hAnsi="Times New Roman" w:cs="Times New Roman"/>
          <w:color w:val="000000"/>
        </w:rPr>
        <w:tab/>
      </w:r>
      <w:r>
        <w:rPr>
          <w:rFonts w:ascii="Times New Roman" w:eastAsia="Sorts Mill Goudy" w:hAnsi="Times New Roman" w:cs="Times New Roman"/>
          <w:color w:val="000000"/>
        </w:rPr>
        <w:tab/>
      </w:r>
      <w:r>
        <w:rPr>
          <w:rFonts w:ascii="Times New Roman" w:eastAsia="Sorts Mill Goudy" w:hAnsi="Times New Roman" w:cs="Times New Roman"/>
          <w:color w:val="000000"/>
        </w:rPr>
        <w:tab/>
      </w:r>
      <w:r>
        <w:rPr>
          <w:rFonts w:ascii="Times New Roman" w:eastAsia="Sorts Mill Goudy" w:hAnsi="Times New Roman" w:cs="Times New Roman"/>
          <w:color w:val="000000"/>
        </w:rPr>
        <w:tab/>
      </w:r>
      <w:r>
        <w:rPr>
          <w:rFonts w:ascii="Times New Roman" w:eastAsia="Sorts Mill Goudy" w:hAnsi="Times New Roman" w:cs="Times New Roman"/>
          <w:color w:val="000000"/>
        </w:rPr>
        <w:tab/>
      </w:r>
      <w:r>
        <w:rPr>
          <w:rFonts w:ascii="Times New Roman" w:eastAsia="Sorts Mill Goudy" w:hAnsi="Times New Roman" w:cs="Times New Roman"/>
          <w:color w:val="000000"/>
        </w:rPr>
        <w:tab/>
      </w:r>
      <w:r>
        <w:rPr>
          <w:rFonts w:ascii="Times New Roman" w:eastAsia="Sorts Mill Goudy" w:hAnsi="Times New Roman" w:cs="Times New Roman"/>
          <w:color w:val="000000"/>
        </w:rPr>
        <w:tab/>
      </w:r>
      <w:r>
        <w:rPr>
          <w:rFonts w:ascii="Times New Roman" w:eastAsia="Sorts Mill Goudy" w:hAnsi="Times New Roman" w:cs="Times New Roman"/>
          <w:color w:val="000000"/>
        </w:rPr>
        <w:tab/>
      </w:r>
    </w:p>
    <w:p w14:paraId="40E8ED41" w14:textId="283D08CE" w:rsidR="00D7791F" w:rsidRPr="00A202AD" w:rsidRDefault="00D7791F" w:rsidP="0032238D">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00BB2E57" w:rsidRPr="00A202AD">
        <w:rPr>
          <w:rFonts w:ascii="Times New Roman" w:eastAsia="Sorts Mill Goudy" w:hAnsi="Times New Roman" w:cs="Times New Roman"/>
          <w:color w:val="000000"/>
        </w:rPr>
        <w:tab/>
      </w:r>
      <w:r w:rsidR="00BB2E57" w:rsidRPr="00A202AD">
        <w:rPr>
          <w:rFonts w:ascii="Times New Roman" w:eastAsia="Sorts Mill Goudy" w:hAnsi="Times New Roman" w:cs="Times New Roman"/>
          <w:color w:val="000000"/>
        </w:rPr>
        <w:tab/>
      </w:r>
    </w:p>
    <w:p w14:paraId="200B68C3" w14:textId="44BA8E54" w:rsidR="005259D4" w:rsidRPr="00A202AD" w:rsidRDefault="00FD0062" w:rsidP="005259D4">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00BB2E57" w:rsidRPr="00A202AD">
        <w:rPr>
          <w:rFonts w:ascii="Times New Roman" w:eastAsia="Sorts Mill Goudy" w:hAnsi="Times New Roman" w:cs="Times New Roman"/>
          <w:color w:val="000000"/>
        </w:rPr>
        <w:tab/>
      </w:r>
      <w:r w:rsidR="00BB2E57" w:rsidRPr="00A202AD">
        <w:rPr>
          <w:rFonts w:ascii="Times New Roman" w:eastAsia="Sorts Mill Goudy" w:hAnsi="Times New Roman" w:cs="Times New Roman"/>
          <w:color w:val="000000"/>
        </w:rPr>
        <w:tab/>
      </w:r>
      <w:r w:rsidR="00BB2E57" w:rsidRPr="00A202AD">
        <w:rPr>
          <w:rFonts w:ascii="Times New Roman" w:eastAsia="Sorts Mill Goudy" w:hAnsi="Times New Roman" w:cs="Times New Roman"/>
          <w:color w:val="000000"/>
        </w:rPr>
        <w:tab/>
      </w:r>
      <w:r w:rsidR="00BB2E57" w:rsidRPr="00A202AD">
        <w:rPr>
          <w:rFonts w:ascii="Times New Roman" w:eastAsia="Sorts Mill Goudy" w:hAnsi="Times New Roman" w:cs="Times New Roman"/>
          <w:color w:val="000000"/>
        </w:rPr>
        <w:tab/>
      </w:r>
      <w:r w:rsidR="005259D4" w:rsidRPr="00A202AD">
        <w:rPr>
          <w:rFonts w:ascii="Times New Roman" w:eastAsia="Sorts Mill Goudy" w:hAnsi="Times New Roman" w:cs="Times New Roman"/>
          <w:color w:val="000000"/>
        </w:rPr>
        <w:tab/>
      </w:r>
    </w:p>
    <w:p w14:paraId="219AFE29" w14:textId="68FA19C6" w:rsidR="00A42E85" w:rsidRPr="00A202AD" w:rsidRDefault="005259D4">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p>
    <w:p w14:paraId="0000000D" w14:textId="3CA9A809" w:rsidR="0000756E" w:rsidRPr="00A202AD" w:rsidRDefault="00A75783">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u w:val="single"/>
        </w:rPr>
        <w:t>EX-OFFICIO:</w:t>
      </w:r>
    </w:p>
    <w:p w14:paraId="0000000E" w14:textId="453E1A6B" w:rsidR="0000756E" w:rsidRPr="00A202AD" w:rsidRDefault="00B175B3">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Mr. Silas Cooper</w:t>
      </w:r>
    </w:p>
    <w:p w14:paraId="00000014" w14:textId="508CB531" w:rsidR="0000756E" w:rsidRPr="00A202AD" w:rsidRDefault="0000756E">
      <w:pPr>
        <w:pBdr>
          <w:top w:val="nil"/>
          <w:left w:val="nil"/>
          <w:bottom w:val="nil"/>
          <w:right w:val="nil"/>
          <w:between w:val="nil"/>
        </w:pBdr>
        <w:rPr>
          <w:rFonts w:ascii="Times New Roman" w:eastAsia="Sorts Mill Goudy" w:hAnsi="Times New Roman" w:cs="Times New Roman"/>
          <w:color w:val="000000"/>
        </w:rPr>
      </w:pPr>
    </w:p>
    <w:p w14:paraId="00000015" w14:textId="77777777" w:rsidR="0000756E" w:rsidRPr="00A202AD" w:rsidRDefault="00A75783">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u w:val="single"/>
        </w:rPr>
        <w:t>CALL TO ORDER</w:t>
      </w:r>
    </w:p>
    <w:p w14:paraId="00000016" w14:textId="71778B1C" w:rsidR="0000756E" w:rsidRPr="00A202AD" w:rsidRDefault="00A75783">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 xml:space="preserve">Board President, Mr. </w:t>
      </w:r>
      <w:r w:rsidR="0026469A" w:rsidRPr="00A202AD">
        <w:rPr>
          <w:rFonts w:ascii="Times New Roman" w:eastAsia="Sorts Mill Goudy" w:hAnsi="Times New Roman" w:cs="Times New Roman"/>
          <w:color w:val="000000"/>
        </w:rPr>
        <w:t>Gary Solomon</w:t>
      </w:r>
      <w:r w:rsidRPr="00A202AD">
        <w:rPr>
          <w:rFonts w:ascii="Times New Roman" w:eastAsia="Sorts Mill Goudy" w:hAnsi="Times New Roman" w:cs="Times New Roman"/>
          <w:color w:val="000000"/>
        </w:rPr>
        <w:t>, cal</w:t>
      </w:r>
      <w:r w:rsidR="00F22104" w:rsidRPr="00A202AD">
        <w:rPr>
          <w:rFonts w:ascii="Times New Roman" w:eastAsia="Sorts Mill Goudy" w:hAnsi="Times New Roman" w:cs="Times New Roman"/>
          <w:color w:val="000000"/>
        </w:rPr>
        <w:t>led the meeting to order</w:t>
      </w:r>
      <w:r w:rsidR="005516AF" w:rsidRPr="00A202AD">
        <w:rPr>
          <w:rFonts w:ascii="Times New Roman" w:eastAsia="Sorts Mill Goudy" w:hAnsi="Times New Roman" w:cs="Times New Roman"/>
          <w:color w:val="000000"/>
        </w:rPr>
        <w:t xml:space="preserve"> at </w:t>
      </w:r>
      <w:r w:rsidR="001F7126">
        <w:rPr>
          <w:rFonts w:ascii="Times New Roman" w:eastAsia="Sorts Mill Goudy" w:hAnsi="Times New Roman" w:cs="Times New Roman"/>
          <w:color w:val="000000"/>
        </w:rPr>
        <w:t>5:0</w:t>
      </w:r>
      <w:r w:rsidR="00302346">
        <w:rPr>
          <w:rFonts w:ascii="Times New Roman" w:eastAsia="Sorts Mill Goudy" w:hAnsi="Times New Roman" w:cs="Times New Roman"/>
          <w:color w:val="000000"/>
        </w:rPr>
        <w:t>5</w:t>
      </w:r>
      <w:r w:rsidR="001F7126">
        <w:rPr>
          <w:rFonts w:ascii="Times New Roman" w:eastAsia="Sorts Mill Goudy" w:hAnsi="Times New Roman" w:cs="Times New Roman"/>
          <w:color w:val="000000"/>
        </w:rPr>
        <w:t xml:space="preserve"> </w:t>
      </w:r>
      <w:r w:rsidR="005516AF" w:rsidRPr="00727CEF">
        <w:rPr>
          <w:rFonts w:ascii="Times New Roman" w:eastAsia="Sorts Mill Goudy" w:hAnsi="Times New Roman" w:cs="Times New Roman"/>
          <w:color w:val="000000"/>
        </w:rPr>
        <w:t>p</w:t>
      </w:r>
      <w:r w:rsidR="004071E3">
        <w:rPr>
          <w:rFonts w:ascii="Times New Roman" w:eastAsia="Sorts Mill Goudy" w:hAnsi="Times New Roman" w:cs="Times New Roman"/>
          <w:color w:val="000000"/>
        </w:rPr>
        <w:t>.</w:t>
      </w:r>
      <w:r w:rsidR="005516AF" w:rsidRPr="00727CEF">
        <w:rPr>
          <w:rFonts w:ascii="Times New Roman" w:eastAsia="Sorts Mill Goudy" w:hAnsi="Times New Roman" w:cs="Times New Roman"/>
          <w:color w:val="000000"/>
        </w:rPr>
        <w:t>m</w:t>
      </w:r>
      <w:r w:rsidR="00F072EC" w:rsidRPr="00727CEF">
        <w:rPr>
          <w:rFonts w:ascii="Times New Roman" w:eastAsia="Sorts Mill Goudy" w:hAnsi="Times New Roman" w:cs="Times New Roman"/>
          <w:color w:val="000000"/>
        </w:rPr>
        <w:t>.</w:t>
      </w:r>
    </w:p>
    <w:p w14:paraId="2214073B" w14:textId="77777777" w:rsidR="0026469A" w:rsidRPr="00A202AD" w:rsidRDefault="0026469A">
      <w:pPr>
        <w:pBdr>
          <w:top w:val="nil"/>
          <w:left w:val="nil"/>
          <w:bottom w:val="nil"/>
          <w:right w:val="nil"/>
          <w:between w:val="nil"/>
        </w:pBdr>
        <w:rPr>
          <w:rFonts w:ascii="Times New Roman" w:eastAsia="Sorts Mill Goudy" w:hAnsi="Times New Roman" w:cs="Times New Roman"/>
          <w:color w:val="000000"/>
        </w:rPr>
      </w:pPr>
    </w:p>
    <w:p w14:paraId="479F9A47" w14:textId="77777777" w:rsidR="0026469A" w:rsidRPr="00A202AD" w:rsidRDefault="0026469A" w:rsidP="0026469A">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u w:val="single"/>
        </w:rPr>
        <w:t>ROLL CALL</w:t>
      </w:r>
    </w:p>
    <w:p w14:paraId="70ED9C53" w14:textId="32626FE7" w:rsidR="00315C25" w:rsidRDefault="0026469A">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 xml:space="preserve">The roll was taken.  </w:t>
      </w:r>
      <w:r w:rsidRPr="00727CEF">
        <w:rPr>
          <w:rFonts w:ascii="Times New Roman" w:eastAsia="Sorts Mill Goudy" w:hAnsi="Times New Roman" w:cs="Times New Roman"/>
          <w:color w:val="000000"/>
        </w:rPr>
        <w:t xml:space="preserve">There were </w:t>
      </w:r>
      <w:r w:rsidR="00302346">
        <w:rPr>
          <w:rFonts w:ascii="Times New Roman" w:eastAsia="Sorts Mill Goudy" w:hAnsi="Times New Roman" w:cs="Times New Roman"/>
          <w:color w:val="000000"/>
        </w:rPr>
        <w:t>seven</w:t>
      </w:r>
      <w:r w:rsidR="001F7126">
        <w:rPr>
          <w:rFonts w:ascii="Times New Roman" w:eastAsia="Sorts Mill Goudy" w:hAnsi="Times New Roman" w:cs="Times New Roman"/>
          <w:color w:val="000000"/>
        </w:rPr>
        <w:t xml:space="preserve"> </w:t>
      </w:r>
      <w:r w:rsidRPr="00727CEF">
        <w:rPr>
          <w:rFonts w:ascii="Times New Roman" w:eastAsia="Sorts Mill Goudy" w:hAnsi="Times New Roman" w:cs="Times New Roman"/>
          <w:color w:val="000000"/>
        </w:rPr>
        <w:t>members present</w:t>
      </w:r>
      <w:r w:rsidR="00FD34B6">
        <w:rPr>
          <w:rFonts w:ascii="Times New Roman" w:eastAsia="Sorts Mill Goudy" w:hAnsi="Times New Roman" w:cs="Times New Roman"/>
          <w:color w:val="000000"/>
        </w:rPr>
        <w:t xml:space="preserve"> and one more arrived late for a total of </w:t>
      </w:r>
      <w:r w:rsidR="00302346">
        <w:rPr>
          <w:rFonts w:ascii="Times New Roman" w:eastAsia="Sorts Mill Goudy" w:hAnsi="Times New Roman" w:cs="Times New Roman"/>
          <w:color w:val="000000"/>
        </w:rPr>
        <w:t>eight</w:t>
      </w:r>
      <w:r w:rsidR="00FD34B6">
        <w:rPr>
          <w:rFonts w:ascii="Times New Roman" w:eastAsia="Sorts Mill Goudy" w:hAnsi="Times New Roman" w:cs="Times New Roman"/>
          <w:color w:val="000000"/>
        </w:rPr>
        <w:t xml:space="preserve"> members present</w:t>
      </w:r>
      <w:r w:rsidR="004B4EC9" w:rsidRPr="00727CEF">
        <w:rPr>
          <w:rFonts w:ascii="Times New Roman" w:eastAsia="Sorts Mill Goudy" w:hAnsi="Times New Roman" w:cs="Times New Roman"/>
          <w:color w:val="000000"/>
        </w:rPr>
        <w:t>.</w:t>
      </w:r>
      <w:r w:rsidR="00612F17" w:rsidRPr="00727CEF">
        <w:rPr>
          <w:rFonts w:ascii="Times New Roman" w:eastAsia="Sorts Mill Goudy" w:hAnsi="Times New Roman" w:cs="Times New Roman"/>
          <w:color w:val="000000"/>
        </w:rPr>
        <w:t xml:space="preserve"> </w:t>
      </w:r>
      <w:r w:rsidR="00315C25" w:rsidRPr="00727CEF">
        <w:rPr>
          <w:rFonts w:ascii="Times New Roman" w:eastAsia="Sorts Mill Goudy" w:hAnsi="Times New Roman" w:cs="Times New Roman"/>
          <w:color w:val="000000"/>
        </w:rPr>
        <w:t>A q</w:t>
      </w:r>
      <w:r w:rsidRPr="00727CEF">
        <w:rPr>
          <w:rFonts w:ascii="Times New Roman" w:eastAsia="Sorts Mill Goudy" w:hAnsi="Times New Roman" w:cs="Times New Roman"/>
          <w:color w:val="000000"/>
        </w:rPr>
        <w:t>uorum was present.</w:t>
      </w:r>
    </w:p>
    <w:p w14:paraId="3474DD21" w14:textId="349C9CB5" w:rsidR="00D917F8" w:rsidRDefault="00D917F8" w:rsidP="00D917F8">
      <w:pPr>
        <w:pBdr>
          <w:top w:val="nil"/>
          <w:left w:val="nil"/>
          <w:bottom w:val="nil"/>
          <w:right w:val="nil"/>
          <w:between w:val="nil"/>
        </w:pBdr>
        <w:rPr>
          <w:rFonts w:ascii="Times New Roman" w:eastAsia="Sorts Mill Goudy" w:hAnsi="Times New Roman" w:cs="Times New Roman"/>
          <w:color w:val="000000"/>
          <w:u w:val="single"/>
        </w:rPr>
      </w:pPr>
    </w:p>
    <w:p w14:paraId="38B8FBDB" w14:textId="2095F8C2" w:rsidR="00D917F8" w:rsidRPr="00A202AD" w:rsidRDefault="00D917F8" w:rsidP="00D917F8">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u w:val="single"/>
        </w:rPr>
        <w:t>APPROVAL OF MINUTES</w:t>
      </w:r>
    </w:p>
    <w:p w14:paraId="2BA2D36E" w14:textId="32EEB3C8" w:rsidR="00D917F8" w:rsidRDefault="00D917F8" w:rsidP="00D917F8">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M</w:t>
      </w:r>
      <w:r w:rsidR="00302346">
        <w:rPr>
          <w:rFonts w:ascii="Times New Roman" w:eastAsia="Sorts Mill Goudy" w:hAnsi="Times New Roman" w:cs="Times New Roman"/>
          <w:color w:val="000000"/>
        </w:rPr>
        <w:t xml:space="preserve">s. </w:t>
      </w:r>
      <w:proofErr w:type="spellStart"/>
      <w:r w:rsidR="00302346">
        <w:rPr>
          <w:rFonts w:ascii="Times New Roman" w:eastAsia="Sorts Mill Goudy" w:hAnsi="Times New Roman" w:cs="Times New Roman"/>
          <w:color w:val="000000"/>
        </w:rPr>
        <w:t>Rhenea</w:t>
      </w:r>
      <w:proofErr w:type="spellEnd"/>
      <w:r w:rsidR="00302346">
        <w:rPr>
          <w:rFonts w:ascii="Times New Roman" w:eastAsia="Sorts Mill Goudy" w:hAnsi="Times New Roman" w:cs="Times New Roman"/>
          <w:color w:val="000000"/>
        </w:rPr>
        <w:t xml:space="preserve"> Carter</w:t>
      </w:r>
      <w:r w:rsidRPr="00A202AD">
        <w:rPr>
          <w:rFonts w:ascii="Times New Roman" w:eastAsia="Sorts Mill Goudy" w:hAnsi="Times New Roman" w:cs="Times New Roman"/>
          <w:color w:val="000000"/>
        </w:rPr>
        <w:t xml:space="preserve"> </w:t>
      </w:r>
      <w:r w:rsidRPr="00727CEF">
        <w:rPr>
          <w:rFonts w:ascii="Times New Roman" w:eastAsia="Sorts Mill Goudy" w:hAnsi="Times New Roman" w:cs="Times New Roman"/>
          <w:color w:val="000000"/>
        </w:rPr>
        <w:t xml:space="preserve">moved to approve the NOCCA Board of Directors Meeting Minutes </w:t>
      </w:r>
      <w:r>
        <w:rPr>
          <w:rFonts w:ascii="Times New Roman" w:eastAsia="Sorts Mill Goudy" w:hAnsi="Times New Roman" w:cs="Times New Roman"/>
          <w:color w:val="000000"/>
        </w:rPr>
        <w:t xml:space="preserve">of </w:t>
      </w:r>
      <w:r w:rsidR="00927F8A">
        <w:rPr>
          <w:rFonts w:ascii="Times New Roman" w:eastAsia="Sorts Mill Goudy" w:hAnsi="Times New Roman" w:cs="Times New Roman"/>
          <w:color w:val="000000"/>
        </w:rPr>
        <w:t>Ma</w:t>
      </w:r>
      <w:r w:rsidR="00302346">
        <w:rPr>
          <w:rFonts w:ascii="Times New Roman" w:eastAsia="Sorts Mill Goudy" w:hAnsi="Times New Roman" w:cs="Times New Roman"/>
          <w:color w:val="000000"/>
        </w:rPr>
        <w:t>y 1</w:t>
      </w:r>
      <w:r>
        <w:rPr>
          <w:rFonts w:ascii="Times New Roman" w:eastAsia="Sorts Mill Goudy" w:hAnsi="Times New Roman" w:cs="Times New Roman"/>
          <w:color w:val="000000"/>
        </w:rPr>
        <w:t>, 2024. M</w:t>
      </w:r>
      <w:r w:rsidR="00302346">
        <w:rPr>
          <w:rFonts w:ascii="Times New Roman" w:eastAsia="Sorts Mill Goudy" w:hAnsi="Times New Roman" w:cs="Times New Roman"/>
          <w:color w:val="000000"/>
        </w:rPr>
        <w:t>r. Mark-Anthony Thomas</w:t>
      </w:r>
      <w:r>
        <w:rPr>
          <w:rFonts w:ascii="Times New Roman" w:eastAsia="Sorts Mill Goudy" w:hAnsi="Times New Roman" w:cs="Times New Roman"/>
          <w:color w:val="000000"/>
        </w:rPr>
        <w:t xml:space="preserve"> s</w:t>
      </w:r>
      <w:r w:rsidRPr="00727CEF">
        <w:rPr>
          <w:rFonts w:ascii="Times New Roman" w:eastAsia="Sorts Mill Goudy" w:hAnsi="Times New Roman" w:cs="Times New Roman"/>
          <w:color w:val="000000"/>
        </w:rPr>
        <w:t>econded the motion. All were in favor. Motion carried.</w:t>
      </w:r>
    </w:p>
    <w:p w14:paraId="34E19F18" w14:textId="77777777" w:rsidR="00302346" w:rsidRDefault="00302346" w:rsidP="00302346">
      <w:pPr>
        <w:pBdr>
          <w:top w:val="nil"/>
          <w:left w:val="nil"/>
          <w:bottom w:val="nil"/>
          <w:right w:val="nil"/>
          <w:between w:val="nil"/>
        </w:pBdr>
        <w:rPr>
          <w:rFonts w:ascii="Times New Roman" w:eastAsia="Sorts Mill Goudy" w:hAnsi="Times New Roman" w:cs="Times New Roman"/>
          <w:color w:val="000000"/>
          <w:u w:val="single"/>
        </w:rPr>
      </w:pPr>
    </w:p>
    <w:p w14:paraId="4143D460" w14:textId="7E022F68" w:rsidR="00302346" w:rsidRDefault="00302346" w:rsidP="00302346">
      <w:pPr>
        <w:pBdr>
          <w:top w:val="nil"/>
          <w:left w:val="nil"/>
          <w:bottom w:val="nil"/>
          <w:right w:val="nil"/>
          <w:between w:val="nil"/>
        </w:pBdr>
        <w:rPr>
          <w:rFonts w:ascii="Times New Roman" w:eastAsia="Sorts Mill Goudy" w:hAnsi="Times New Roman" w:cs="Times New Roman"/>
          <w:color w:val="000000"/>
          <w:u w:val="single"/>
        </w:rPr>
      </w:pPr>
      <w:r w:rsidRPr="00A202AD">
        <w:rPr>
          <w:rFonts w:ascii="Times New Roman" w:eastAsia="Sorts Mill Goudy" w:hAnsi="Times New Roman" w:cs="Times New Roman"/>
          <w:color w:val="000000"/>
          <w:u w:val="single"/>
        </w:rPr>
        <w:t>NOCCA FOUNDATION</w:t>
      </w:r>
    </w:p>
    <w:p w14:paraId="29E1B2EC" w14:textId="5CA37F53" w:rsidR="00DD57BA" w:rsidRDefault="00302346">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 xml:space="preserve">Mr. Solomon acknowledged Ms. Sally Perry, NOCCA Foundation Executive Director, for her many years of </w:t>
      </w:r>
      <w:r w:rsidR="002713FA">
        <w:rPr>
          <w:rFonts w:ascii="Times New Roman" w:eastAsia="Sorts Mill Goudy" w:hAnsi="Times New Roman" w:cs="Times New Roman"/>
          <w:color w:val="000000"/>
        </w:rPr>
        <w:t xml:space="preserve">enthusiastic </w:t>
      </w:r>
      <w:r>
        <w:rPr>
          <w:rFonts w:ascii="Times New Roman" w:eastAsia="Sorts Mill Goudy" w:hAnsi="Times New Roman" w:cs="Times New Roman"/>
          <w:color w:val="000000"/>
        </w:rPr>
        <w:t>dedication to NOCCA</w:t>
      </w:r>
      <w:r w:rsidR="002713FA">
        <w:rPr>
          <w:rFonts w:ascii="Times New Roman" w:eastAsia="Sorts Mill Goudy" w:hAnsi="Times New Roman" w:cs="Times New Roman"/>
          <w:color w:val="000000"/>
        </w:rPr>
        <w:t xml:space="preserve"> and for attending this last NOCCA Board meeting as the Foundation’s Executive Director. Ms. Perry </w:t>
      </w:r>
      <w:r w:rsidR="00265DB7">
        <w:rPr>
          <w:rFonts w:ascii="Times New Roman" w:eastAsia="Sorts Mill Goudy" w:hAnsi="Times New Roman" w:cs="Times New Roman"/>
          <w:color w:val="000000"/>
        </w:rPr>
        <w:t xml:space="preserve">gave an update on the Foundation’s financial support </w:t>
      </w:r>
      <w:proofErr w:type="gramStart"/>
      <w:r w:rsidR="00265DB7">
        <w:rPr>
          <w:rFonts w:ascii="Times New Roman" w:eastAsia="Sorts Mill Goudy" w:hAnsi="Times New Roman" w:cs="Times New Roman"/>
          <w:color w:val="000000"/>
        </w:rPr>
        <w:t>of</w:t>
      </w:r>
      <w:proofErr w:type="gramEnd"/>
      <w:r w:rsidR="00265DB7">
        <w:rPr>
          <w:rFonts w:ascii="Times New Roman" w:eastAsia="Sorts Mill Goudy" w:hAnsi="Times New Roman" w:cs="Times New Roman"/>
          <w:color w:val="000000"/>
        </w:rPr>
        <w:t xml:space="preserve"> NOCCA students. </w:t>
      </w:r>
      <w:r w:rsidR="00FD1142">
        <w:rPr>
          <w:rFonts w:ascii="Times New Roman" w:eastAsia="Sorts Mill Goudy" w:hAnsi="Times New Roman" w:cs="Times New Roman"/>
          <w:color w:val="000000"/>
        </w:rPr>
        <w:t>One example</w:t>
      </w:r>
      <w:r w:rsidR="00DD57BA">
        <w:rPr>
          <w:rFonts w:ascii="Times New Roman" w:eastAsia="Sorts Mill Goudy" w:hAnsi="Times New Roman" w:cs="Times New Roman"/>
          <w:color w:val="000000"/>
        </w:rPr>
        <w:t xml:space="preserve"> </w:t>
      </w:r>
      <w:r w:rsidR="00FD1142">
        <w:rPr>
          <w:rFonts w:ascii="Times New Roman" w:eastAsia="Sorts Mill Goudy" w:hAnsi="Times New Roman" w:cs="Times New Roman"/>
          <w:color w:val="000000"/>
        </w:rPr>
        <w:t xml:space="preserve">was the support for the graduating class of 2024. Of the graduates, 57% received support from the Foundation. Of those </w:t>
      </w:r>
      <w:r w:rsidR="00132CDA">
        <w:rPr>
          <w:rFonts w:ascii="Times New Roman" w:eastAsia="Sorts Mill Goudy" w:hAnsi="Times New Roman" w:cs="Times New Roman"/>
          <w:color w:val="000000"/>
        </w:rPr>
        <w:t xml:space="preserve">57% of </w:t>
      </w:r>
      <w:r w:rsidR="00FD1142">
        <w:rPr>
          <w:rFonts w:ascii="Times New Roman" w:eastAsia="Sorts Mill Goudy" w:hAnsi="Times New Roman" w:cs="Times New Roman"/>
          <w:color w:val="000000"/>
        </w:rPr>
        <w:t xml:space="preserve">graduates, 99% planned to attend college. The total support received by these students over their time at NOCCA was $197,000 and the total amount of scholarships and grants offered to these </w:t>
      </w:r>
      <w:r w:rsidR="00DD57BA">
        <w:rPr>
          <w:rFonts w:ascii="Times New Roman" w:eastAsia="Sorts Mill Goudy" w:hAnsi="Times New Roman" w:cs="Times New Roman"/>
          <w:color w:val="000000"/>
        </w:rPr>
        <w:t>graduates</w:t>
      </w:r>
      <w:r w:rsidR="00FD1142">
        <w:rPr>
          <w:rFonts w:ascii="Times New Roman" w:eastAsia="Sorts Mill Goudy" w:hAnsi="Times New Roman" w:cs="Times New Roman"/>
          <w:color w:val="000000"/>
        </w:rPr>
        <w:t xml:space="preserve"> was $17.21 million. Ms. Perry acknowledged the Foundation</w:t>
      </w:r>
      <w:r w:rsidR="00DD57BA">
        <w:rPr>
          <w:rFonts w:ascii="Times New Roman" w:eastAsia="Sorts Mill Goudy" w:hAnsi="Times New Roman" w:cs="Times New Roman"/>
          <w:color w:val="000000"/>
        </w:rPr>
        <w:t>’s</w:t>
      </w:r>
      <w:r w:rsidR="00FD1142">
        <w:rPr>
          <w:rFonts w:ascii="Times New Roman" w:eastAsia="Sorts Mill Goudy" w:hAnsi="Times New Roman" w:cs="Times New Roman"/>
          <w:color w:val="000000"/>
        </w:rPr>
        <w:t xml:space="preserve"> donors for their investment in NOCCA students. In addition, </w:t>
      </w:r>
      <w:r w:rsidR="00DD57BA">
        <w:rPr>
          <w:rFonts w:ascii="Times New Roman" w:eastAsia="Sorts Mill Goudy" w:hAnsi="Times New Roman" w:cs="Times New Roman"/>
          <w:color w:val="000000"/>
        </w:rPr>
        <w:t>45% of the students receiving Student Support live at or below poverty level. Ms. Perry shared acknowledgements with many members of the board.</w:t>
      </w:r>
      <w:r w:rsidR="00703541">
        <w:rPr>
          <w:rFonts w:ascii="Times New Roman" w:eastAsia="Sorts Mill Goudy" w:hAnsi="Times New Roman" w:cs="Times New Roman"/>
          <w:color w:val="000000"/>
        </w:rPr>
        <w:t xml:space="preserve"> </w:t>
      </w:r>
    </w:p>
    <w:p w14:paraId="047B4FC6" w14:textId="77777777" w:rsidR="00703541" w:rsidRDefault="00703541">
      <w:pPr>
        <w:pBdr>
          <w:top w:val="nil"/>
          <w:left w:val="nil"/>
          <w:bottom w:val="nil"/>
          <w:right w:val="nil"/>
          <w:between w:val="nil"/>
        </w:pBdr>
        <w:rPr>
          <w:rFonts w:ascii="Times New Roman" w:eastAsia="Sorts Mill Goudy" w:hAnsi="Times New Roman" w:cs="Times New Roman"/>
          <w:color w:val="000000"/>
        </w:rPr>
      </w:pPr>
    </w:p>
    <w:p w14:paraId="4040CE2A" w14:textId="154E6644" w:rsidR="00703541" w:rsidRDefault="00703541">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lastRenderedPageBreak/>
        <w:t xml:space="preserve">Ms. Elizabeth McMillan, NOCCA Foundation Director of Advancement, announced that the </w:t>
      </w:r>
      <w:r w:rsidR="0077626A">
        <w:rPr>
          <w:rFonts w:ascii="Times New Roman" w:eastAsia="Sorts Mill Goudy" w:hAnsi="Times New Roman" w:cs="Times New Roman"/>
          <w:color w:val="000000"/>
        </w:rPr>
        <w:t>V</w:t>
      </w:r>
      <w:r>
        <w:rPr>
          <w:rFonts w:ascii="Times New Roman" w:eastAsia="Sorts Mill Goudy" w:hAnsi="Times New Roman" w:cs="Times New Roman"/>
          <w:color w:val="000000"/>
        </w:rPr>
        <w:t>ocal classroom would be named in honor of Ms. Perry, with the support of Ms. Madalyn Schenk, former President of both the NOCCA Foundation Board of Directors and NOCCA Board of Directors.</w:t>
      </w:r>
      <w:r w:rsidR="00907EA6">
        <w:rPr>
          <w:rFonts w:ascii="Times New Roman" w:eastAsia="Sorts Mill Goudy" w:hAnsi="Times New Roman" w:cs="Times New Roman"/>
          <w:color w:val="000000"/>
        </w:rPr>
        <w:t xml:space="preserve"> In addition, an endowment was gifted by the Solomon family, Arnold and Rachel Kirschman, and T</w:t>
      </w:r>
      <w:r w:rsidR="0077626A">
        <w:rPr>
          <w:rFonts w:ascii="Times New Roman" w:eastAsia="Sorts Mill Goudy" w:hAnsi="Times New Roman" w:cs="Times New Roman"/>
          <w:color w:val="000000"/>
        </w:rPr>
        <w:t>rici</w:t>
      </w:r>
      <w:r w:rsidR="00907EA6">
        <w:rPr>
          <w:rFonts w:ascii="Times New Roman" w:eastAsia="Sorts Mill Goudy" w:hAnsi="Times New Roman" w:cs="Times New Roman"/>
          <w:color w:val="000000"/>
        </w:rPr>
        <w:t>a and Rick Kirschman to create a scholarship in Ms. Perry’s name</w:t>
      </w:r>
      <w:r w:rsidR="0077626A">
        <w:rPr>
          <w:rFonts w:ascii="Times New Roman" w:eastAsia="Sorts Mill Goudy" w:hAnsi="Times New Roman" w:cs="Times New Roman"/>
          <w:color w:val="000000"/>
        </w:rPr>
        <w:t xml:space="preserve"> to be given each year to a student chosen from nominations across campus.</w:t>
      </w:r>
    </w:p>
    <w:p w14:paraId="76C3925B" w14:textId="77777777" w:rsidR="00FD1142" w:rsidRPr="00FD1142" w:rsidRDefault="00FD1142">
      <w:pPr>
        <w:pBdr>
          <w:top w:val="nil"/>
          <w:left w:val="nil"/>
          <w:bottom w:val="nil"/>
          <w:right w:val="nil"/>
          <w:between w:val="nil"/>
        </w:pBdr>
        <w:rPr>
          <w:rFonts w:ascii="Times New Roman" w:eastAsia="Sorts Mill Goudy" w:hAnsi="Times New Roman" w:cs="Times New Roman"/>
          <w:color w:val="000000"/>
        </w:rPr>
      </w:pPr>
    </w:p>
    <w:p w14:paraId="426C761C" w14:textId="5F08A5D7" w:rsidR="006B5EE1" w:rsidRDefault="00B02EAD">
      <w:pPr>
        <w:pBdr>
          <w:top w:val="nil"/>
          <w:left w:val="nil"/>
          <w:bottom w:val="nil"/>
          <w:right w:val="nil"/>
          <w:between w:val="nil"/>
        </w:pBdr>
        <w:rPr>
          <w:rFonts w:ascii="Times New Roman" w:eastAsia="Sorts Mill Goudy" w:hAnsi="Times New Roman" w:cs="Times New Roman"/>
          <w:color w:val="000000"/>
          <w:u w:val="single"/>
        </w:rPr>
      </w:pPr>
      <w:r w:rsidRPr="00A202AD">
        <w:rPr>
          <w:rFonts w:ascii="Times New Roman" w:eastAsia="Sorts Mill Goudy" w:hAnsi="Times New Roman" w:cs="Times New Roman"/>
          <w:color w:val="000000"/>
          <w:u w:val="single"/>
        </w:rPr>
        <w:t>STUDENT SERVICES</w:t>
      </w:r>
    </w:p>
    <w:p w14:paraId="0CF92D52" w14:textId="4B30B383" w:rsidR="0077626A" w:rsidRDefault="0077626A" w:rsidP="0026469A">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 xml:space="preserve">Mr. Andy Bower, Director of Community </w:t>
      </w:r>
      <w:r w:rsidR="00807265">
        <w:rPr>
          <w:rFonts w:ascii="Times New Roman" w:eastAsia="Sorts Mill Goudy" w:hAnsi="Times New Roman" w:cs="Times New Roman"/>
          <w:color w:val="000000"/>
        </w:rPr>
        <w:t>Engagement, reported on</w:t>
      </w:r>
      <w:r>
        <w:rPr>
          <w:rFonts w:ascii="Times New Roman" w:eastAsia="Sorts Mill Goudy" w:hAnsi="Times New Roman" w:cs="Times New Roman"/>
          <w:color w:val="000000"/>
        </w:rPr>
        <w:t xml:space="preserve"> </w:t>
      </w:r>
      <w:r w:rsidR="00807265">
        <w:rPr>
          <w:rFonts w:ascii="Times New Roman" w:eastAsia="Sorts Mill Goudy" w:hAnsi="Times New Roman" w:cs="Times New Roman"/>
          <w:color w:val="000000"/>
        </w:rPr>
        <w:t>the statewide outreach over the summer. The number of students served has doubled since last summer. This summer there were 12 teaching artists (3 of those going to multiple places), 11 partner sites, and 8 different cities throughout the state.</w:t>
      </w:r>
    </w:p>
    <w:p w14:paraId="1BD6DCBB" w14:textId="77777777" w:rsidR="00807265" w:rsidRDefault="00807265" w:rsidP="0026469A">
      <w:pPr>
        <w:pBdr>
          <w:top w:val="nil"/>
          <w:left w:val="nil"/>
          <w:bottom w:val="nil"/>
          <w:right w:val="nil"/>
          <w:between w:val="nil"/>
        </w:pBdr>
        <w:rPr>
          <w:rFonts w:ascii="Times New Roman" w:eastAsia="Sorts Mill Goudy" w:hAnsi="Times New Roman" w:cs="Times New Roman"/>
          <w:color w:val="000000"/>
        </w:rPr>
      </w:pPr>
    </w:p>
    <w:p w14:paraId="654DCB0B" w14:textId="42A6A60E" w:rsidR="00367C19" w:rsidRDefault="00807265" w:rsidP="0026469A">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Mr. Brian Hammell reported that by the end of the year student numbers had reached over 2,059 students from enrollment, off campus, and on campus workshops.</w:t>
      </w:r>
    </w:p>
    <w:p w14:paraId="2C5677A9" w14:textId="77777777" w:rsidR="00220D34" w:rsidRDefault="00220D34" w:rsidP="0026469A">
      <w:pPr>
        <w:pBdr>
          <w:top w:val="nil"/>
          <w:left w:val="nil"/>
          <w:bottom w:val="nil"/>
          <w:right w:val="nil"/>
          <w:between w:val="nil"/>
        </w:pBdr>
        <w:rPr>
          <w:rFonts w:ascii="Times New Roman" w:eastAsia="Sorts Mill Goudy" w:hAnsi="Times New Roman" w:cs="Times New Roman"/>
          <w:color w:val="000000"/>
        </w:rPr>
      </w:pPr>
    </w:p>
    <w:p w14:paraId="0DB1C1E4" w14:textId="17D2262E" w:rsidR="00220D34" w:rsidRPr="00220D34" w:rsidRDefault="00220D34" w:rsidP="0026469A">
      <w:pPr>
        <w:pBdr>
          <w:top w:val="nil"/>
          <w:left w:val="nil"/>
          <w:bottom w:val="nil"/>
          <w:right w:val="nil"/>
          <w:between w:val="nil"/>
        </w:pBdr>
        <w:rPr>
          <w:rFonts w:ascii="Times New Roman" w:eastAsia="Sorts Mill Goudy" w:hAnsi="Times New Roman" w:cs="Times New Roman"/>
          <w:color w:val="000000"/>
          <w:u w:val="single"/>
        </w:rPr>
      </w:pPr>
      <w:r w:rsidRPr="00220D34">
        <w:rPr>
          <w:rFonts w:ascii="Times New Roman" w:eastAsia="Sorts Mill Goudy" w:hAnsi="Times New Roman" w:cs="Times New Roman"/>
          <w:color w:val="000000"/>
          <w:u w:val="single"/>
        </w:rPr>
        <w:t>ARTS AND ACADEMICS</w:t>
      </w:r>
    </w:p>
    <w:p w14:paraId="3C3A96DB" w14:textId="4EB23778" w:rsidR="00AF1FE5" w:rsidRDefault="00AF1FE5" w:rsidP="0026469A">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Mr. Hammell and Mr.</w:t>
      </w:r>
      <w:r w:rsidR="001936F9">
        <w:rPr>
          <w:rFonts w:ascii="Times New Roman" w:eastAsia="Sorts Mill Goudy" w:hAnsi="Times New Roman" w:cs="Times New Roman"/>
          <w:color w:val="000000"/>
        </w:rPr>
        <w:t xml:space="preserve"> Silas</w:t>
      </w:r>
      <w:r>
        <w:rPr>
          <w:rFonts w:ascii="Times New Roman" w:eastAsia="Sorts Mill Goudy" w:hAnsi="Times New Roman" w:cs="Times New Roman"/>
          <w:color w:val="000000"/>
        </w:rPr>
        <w:t xml:space="preserve"> Cooper reported that the team is evaluating the year of Experience NOCCA</w:t>
      </w:r>
      <w:r w:rsidR="00132CDA">
        <w:rPr>
          <w:rFonts w:ascii="Times New Roman" w:eastAsia="Sorts Mill Goudy" w:hAnsi="Times New Roman" w:cs="Times New Roman"/>
          <w:color w:val="000000"/>
        </w:rPr>
        <w:t xml:space="preserve"> after school workshops</w:t>
      </w:r>
      <w:r>
        <w:rPr>
          <w:rFonts w:ascii="Times New Roman" w:eastAsia="Sorts Mill Goudy" w:hAnsi="Times New Roman" w:cs="Times New Roman"/>
          <w:color w:val="000000"/>
        </w:rPr>
        <w:t xml:space="preserve"> by talking with teachers and is </w:t>
      </w:r>
      <w:proofErr w:type="gramStart"/>
      <w:r>
        <w:rPr>
          <w:rFonts w:ascii="Times New Roman" w:eastAsia="Sorts Mill Goudy" w:hAnsi="Times New Roman" w:cs="Times New Roman"/>
          <w:color w:val="000000"/>
        </w:rPr>
        <w:t>making adjustments</w:t>
      </w:r>
      <w:proofErr w:type="gramEnd"/>
      <w:r>
        <w:rPr>
          <w:rFonts w:ascii="Times New Roman" w:eastAsia="Sorts Mill Goudy" w:hAnsi="Times New Roman" w:cs="Times New Roman"/>
          <w:color w:val="000000"/>
        </w:rPr>
        <w:t xml:space="preserve"> in the plan for the upcoming year. </w:t>
      </w:r>
    </w:p>
    <w:p w14:paraId="38A78AA6" w14:textId="77777777" w:rsidR="00AF1FE5" w:rsidRDefault="00AF1FE5" w:rsidP="0026469A">
      <w:pPr>
        <w:pBdr>
          <w:top w:val="nil"/>
          <w:left w:val="nil"/>
          <w:bottom w:val="nil"/>
          <w:right w:val="nil"/>
          <w:between w:val="nil"/>
        </w:pBdr>
        <w:rPr>
          <w:rFonts w:ascii="Times New Roman" w:eastAsia="Sorts Mill Goudy" w:hAnsi="Times New Roman" w:cs="Times New Roman"/>
          <w:color w:val="000000"/>
        </w:rPr>
      </w:pPr>
    </w:p>
    <w:p w14:paraId="62791D46" w14:textId="4D7A41B5" w:rsidR="006F2A26" w:rsidRDefault="00220D34" w:rsidP="0026469A">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 xml:space="preserve">Dr. Kit Nelson, Director of Academic Studio, </w:t>
      </w:r>
      <w:r w:rsidR="00AF1FE5">
        <w:rPr>
          <w:rFonts w:ascii="Times New Roman" w:eastAsia="Sorts Mill Goudy" w:hAnsi="Times New Roman" w:cs="Times New Roman"/>
          <w:color w:val="000000"/>
        </w:rPr>
        <w:t xml:space="preserve">facilitated a discussion regarding the Student and Parent Handbook. </w:t>
      </w:r>
      <w:r w:rsidR="004D1D88">
        <w:rPr>
          <w:rFonts w:ascii="Times New Roman" w:eastAsia="Sorts Mill Goudy" w:hAnsi="Times New Roman" w:cs="Times New Roman"/>
          <w:color w:val="000000"/>
        </w:rPr>
        <w:t>Regarding a</w:t>
      </w:r>
      <w:r w:rsidR="00AF1FE5">
        <w:rPr>
          <w:rFonts w:ascii="Times New Roman" w:eastAsia="Sorts Mill Goudy" w:hAnsi="Times New Roman" w:cs="Times New Roman"/>
          <w:color w:val="000000"/>
        </w:rPr>
        <w:t>ttendance, language</w:t>
      </w:r>
      <w:r w:rsidR="004D1D88">
        <w:rPr>
          <w:rFonts w:ascii="Times New Roman" w:eastAsia="Sorts Mill Goudy" w:hAnsi="Times New Roman" w:cs="Times New Roman"/>
          <w:color w:val="000000"/>
        </w:rPr>
        <w:t xml:space="preserve"> was added </w:t>
      </w:r>
      <w:r w:rsidR="00AF1FE5">
        <w:rPr>
          <w:rFonts w:ascii="Times New Roman" w:eastAsia="Sorts Mill Goudy" w:hAnsi="Times New Roman" w:cs="Times New Roman"/>
          <w:color w:val="000000"/>
        </w:rPr>
        <w:t xml:space="preserve">describing the importance of daily attendance and noting the legal responsibility of parents to ensure students attend school. </w:t>
      </w:r>
      <w:r w:rsidR="004D1D88">
        <w:rPr>
          <w:rFonts w:ascii="Times New Roman" w:eastAsia="Sorts Mill Goudy" w:hAnsi="Times New Roman" w:cs="Times New Roman"/>
          <w:color w:val="000000"/>
        </w:rPr>
        <w:t xml:space="preserve">Documentation regarding absences must be received within two days of the student’s return to school. Regarding expulsion, </w:t>
      </w:r>
      <w:r w:rsidR="001936F9">
        <w:rPr>
          <w:rFonts w:ascii="Times New Roman" w:eastAsia="Sorts Mill Goudy" w:hAnsi="Times New Roman" w:cs="Times New Roman"/>
          <w:color w:val="000000"/>
        </w:rPr>
        <w:t xml:space="preserve">the </w:t>
      </w:r>
      <w:r w:rsidR="004D1D88">
        <w:rPr>
          <w:rFonts w:ascii="Times New Roman" w:eastAsia="Sorts Mill Goudy" w:hAnsi="Times New Roman" w:cs="Times New Roman"/>
          <w:color w:val="000000"/>
        </w:rPr>
        <w:t xml:space="preserve">Disciplinary Review Committee reviews and makes recommendations regarding expulsion. They also can recommend </w:t>
      </w:r>
      <w:proofErr w:type="gramStart"/>
      <w:r w:rsidR="004D1D88">
        <w:rPr>
          <w:rFonts w:ascii="Times New Roman" w:eastAsia="Sorts Mill Goudy" w:hAnsi="Times New Roman" w:cs="Times New Roman"/>
          <w:color w:val="000000"/>
        </w:rPr>
        <w:t>whether or not</w:t>
      </w:r>
      <w:proofErr w:type="gramEnd"/>
      <w:r w:rsidR="004D1D88">
        <w:rPr>
          <w:rFonts w:ascii="Times New Roman" w:eastAsia="Sorts Mill Goudy" w:hAnsi="Times New Roman" w:cs="Times New Roman"/>
          <w:color w:val="000000"/>
        </w:rPr>
        <w:t xml:space="preserve"> the student can re-apply to NOCCA. President/CEO makes final determination. In addition, added </w:t>
      </w:r>
      <w:r w:rsidR="00B3067C">
        <w:rPr>
          <w:rFonts w:ascii="Times New Roman" w:eastAsia="Sorts Mill Goudy" w:hAnsi="Times New Roman" w:cs="Times New Roman"/>
          <w:color w:val="000000"/>
        </w:rPr>
        <w:t>guidelines</w:t>
      </w:r>
      <w:r w:rsidR="004D1D88">
        <w:rPr>
          <w:rFonts w:ascii="Times New Roman" w:eastAsia="Sorts Mill Goudy" w:hAnsi="Times New Roman" w:cs="Times New Roman"/>
          <w:color w:val="000000"/>
        </w:rPr>
        <w:t xml:space="preserve"> for return to NOCCA no sooner than a school year following recommendation for expulsion. Mr. Solomon requested </w:t>
      </w:r>
      <w:r w:rsidR="00B3067C">
        <w:rPr>
          <w:rFonts w:ascii="Times New Roman" w:eastAsia="Sorts Mill Goudy" w:hAnsi="Times New Roman" w:cs="Times New Roman"/>
          <w:color w:val="000000"/>
        </w:rPr>
        <w:t xml:space="preserve">adding </w:t>
      </w:r>
      <w:r w:rsidR="004D1D88">
        <w:rPr>
          <w:rFonts w:ascii="Times New Roman" w:eastAsia="Sorts Mill Goudy" w:hAnsi="Times New Roman" w:cs="Times New Roman"/>
          <w:color w:val="000000"/>
        </w:rPr>
        <w:t>examples of timeline</w:t>
      </w:r>
      <w:r w:rsidR="00B3067C">
        <w:rPr>
          <w:rFonts w:ascii="Times New Roman" w:eastAsia="Sorts Mill Goudy" w:hAnsi="Times New Roman" w:cs="Times New Roman"/>
          <w:color w:val="000000"/>
        </w:rPr>
        <w:t xml:space="preserve"> for re-applying</w:t>
      </w:r>
      <w:r w:rsidR="004D1D88">
        <w:rPr>
          <w:rFonts w:ascii="Times New Roman" w:eastAsia="Sorts Mill Goudy" w:hAnsi="Times New Roman" w:cs="Times New Roman"/>
          <w:color w:val="000000"/>
        </w:rPr>
        <w:t xml:space="preserve">. Regarding wireless device policy, </w:t>
      </w:r>
      <w:r w:rsidR="00B3067C">
        <w:rPr>
          <w:rFonts w:ascii="Times New Roman" w:eastAsia="Sorts Mill Goudy" w:hAnsi="Times New Roman" w:cs="Times New Roman"/>
          <w:color w:val="000000"/>
        </w:rPr>
        <w:t>cell phones or other devices should not be seen or heard until 3:45</w:t>
      </w:r>
      <w:r w:rsidR="001936F9">
        <w:rPr>
          <w:rFonts w:ascii="Times New Roman" w:eastAsia="Sorts Mill Goudy" w:hAnsi="Times New Roman" w:cs="Times New Roman"/>
          <w:color w:val="000000"/>
        </w:rPr>
        <w:t xml:space="preserve"> p.m. </w:t>
      </w:r>
      <w:r w:rsidR="00B3067C">
        <w:rPr>
          <w:rFonts w:ascii="Times New Roman" w:eastAsia="Sorts Mill Goudy" w:hAnsi="Times New Roman" w:cs="Times New Roman"/>
          <w:color w:val="000000"/>
        </w:rPr>
        <w:t xml:space="preserve"> and after and only in the breezeway and/or canteen. If confiscated, must be turned in at the beginning of the day and retrieved at the end of the day for one week, one month, etc. depending on the frequency of the infraction. Dr. Joe Ricks motioned to approve the handbook updates subject to Adams and Reese writing an illustrative example in the section regarding re-applying after </w:t>
      </w:r>
      <w:r w:rsidR="006F2A26">
        <w:rPr>
          <w:rFonts w:ascii="Times New Roman" w:eastAsia="Sorts Mill Goudy" w:hAnsi="Times New Roman" w:cs="Times New Roman"/>
          <w:color w:val="000000"/>
        </w:rPr>
        <w:t>recommendation for expulsion</w:t>
      </w:r>
      <w:r w:rsidR="00B3067C">
        <w:rPr>
          <w:rFonts w:ascii="Times New Roman" w:eastAsia="Sorts Mill Goudy" w:hAnsi="Times New Roman" w:cs="Times New Roman"/>
          <w:color w:val="000000"/>
        </w:rPr>
        <w:t>. Dr. Rachel Davis-Haley seconded the motion.</w:t>
      </w:r>
      <w:r w:rsidR="006F2A26">
        <w:rPr>
          <w:rFonts w:ascii="Times New Roman" w:eastAsia="Sorts Mill Goudy" w:hAnsi="Times New Roman" w:cs="Times New Roman"/>
          <w:color w:val="000000"/>
        </w:rPr>
        <w:t xml:space="preserve"> </w:t>
      </w:r>
    </w:p>
    <w:p w14:paraId="47DA0A4A" w14:textId="77777777" w:rsidR="006F2A26" w:rsidRDefault="006F2A26" w:rsidP="0026469A">
      <w:pPr>
        <w:pBdr>
          <w:top w:val="nil"/>
          <w:left w:val="nil"/>
          <w:bottom w:val="nil"/>
          <w:right w:val="nil"/>
          <w:between w:val="nil"/>
        </w:pBdr>
        <w:rPr>
          <w:rFonts w:ascii="Times New Roman" w:eastAsia="Sorts Mill Goudy" w:hAnsi="Times New Roman" w:cs="Times New Roman"/>
          <w:color w:val="000000"/>
        </w:rPr>
      </w:pPr>
    </w:p>
    <w:p w14:paraId="6FDDFB3A" w14:textId="5EFFB17E" w:rsidR="004A3ACD" w:rsidRDefault="004A3ACD" w:rsidP="0026469A">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 xml:space="preserve">After some discussion, Dr. Ricks modified the previous motion by moving to approve the handbook update pending the addition of the following: Illustrative example for re-application timeline, the search of a vehicle is with faculty/staff witness except in exigent circumstances, and </w:t>
      </w:r>
      <w:r w:rsidR="001936F9">
        <w:rPr>
          <w:rFonts w:ascii="Times New Roman" w:eastAsia="Sorts Mill Goudy" w:hAnsi="Times New Roman" w:cs="Times New Roman"/>
          <w:color w:val="000000"/>
        </w:rPr>
        <w:t>a</w:t>
      </w:r>
      <w:r>
        <w:rPr>
          <w:rFonts w:ascii="Times New Roman" w:eastAsia="Sorts Mill Goudy" w:hAnsi="Times New Roman" w:cs="Times New Roman"/>
          <w:color w:val="000000"/>
        </w:rPr>
        <w:t xml:space="preserve"> process for re-entry form will be created. Ms. Beth Scioneaux seconded the motion. All were in favor. Motion carried.</w:t>
      </w:r>
    </w:p>
    <w:p w14:paraId="67CCF4AE" w14:textId="77777777" w:rsidR="00935D77" w:rsidRDefault="00935D77" w:rsidP="0026469A">
      <w:pPr>
        <w:pBdr>
          <w:top w:val="nil"/>
          <w:left w:val="nil"/>
          <w:bottom w:val="nil"/>
          <w:right w:val="nil"/>
          <w:between w:val="nil"/>
        </w:pBdr>
        <w:rPr>
          <w:rFonts w:ascii="Times New Roman" w:eastAsia="Sorts Mill Goudy" w:hAnsi="Times New Roman" w:cs="Times New Roman"/>
          <w:color w:val="000000"/>
        </w:rPr>
      </w:pPr>
    </w:p>
    <w:p w14:paraId="1C144A07" w14:textId="466C2853" w:rsidR="00935D77" w:rsidRDefault="00935D77" w:rsidP="0026469A">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lastRenderedPageBreak/>
        <w:t>Dr. Nelson reported that Summer School was a successful 4 weeks of serving students needing credit recovery and incoming 9</w:t>
      </w:r>
      <w:r w:rsidRPr="00935D77">
        <w:rPr>
          <w:rFonts w:ascii="Times New Roman" w:eastAsia="Sorts Mill Goudy" w:hAnsi="Times New Roman" w:cs="Times New Roman"/>
          <w:color w:val="000000"/>
          <w:vertAlign w:val="superscript"/>
        </w:rPr>
        <w:t>th</w:t>
      </w:r>
      <w:r>
        <w:rPr>
          <w:rFonts w:ascii="Times New Roman" w:eastAsia="Sorts Mill Goudy" w:hAnsi="Times New Roman" w:cs="Times New Roman"/>
          <w:color w:val="000000"/>
        </w:rPr>
        <w:t xml:space="preserve"> grade students needing additional preparation for beginning 9</w:t>
      </w:r>
      <w:r w:rsidRPr="00935D77">
        <w:rPr>
          <w:rFonts w:ascii="Times New Roman" w:eastAsia="Sorts Mill Goudy" w:hAnsi="Times New Roman" w:cs="Times New Roman"/>
          <w:color w:val="000000"/>
          <w:vertAlign w:val="superscript"/>
        </w:rPr>
        <w:t>th</w:t>
      </w:r>
      <w:r>
        <w:rPr>
          <w:rFonts w:ascii="Times New Roman" w:eastAsia="Sorts Mill Goudy" w:hAnsi="Times New Roman" w:cs="Times New Roman"/>
          <w:color w:val="000000"/>
        </w:rPr>
        <w:t xml:space="preserve"> grade work. Dr. Nelson also reported that Academic Studio numbers were at 234 with over fill in 11</w:t>
      </w:r>
      <w:r w:rsidRPr="00935D77">
        <w:rPr>
          <w:rFonts w:ascii="Times New Roman" w:eastAsia="Sorts Mill Goudy" w:hAnsi="Times New Roman" w:cs="Times New Roman"/>
          <w:color w:val="000000"/>
          <w:vertAlign w:val="superscript"/>
        </w:rPr>
        <w:t>th</w:t>
      </w:r>
      <w:r>
        <w:rPr>
          <w:rFonts w:ascii="Times New Roman" w:eastAsia="Sorts Mill Goudy" w:hAnsi="Times New Roman" w:cs="Times New Roman"/>
          <w:color w:val="000000"/>
        </w:rPr>
        <w:t xml:space="preserve"> grade. </w:t>
      </w:r>
      <w:proofErr w:type="gramStart"/>
      <w:r>
        <w:rPr>
          <w:rFonts w:ascii="Times New Roman" w:eastAsia="Sorts Mill Goudy" w:hAnsi="Times New Roman" w:cs="Times New Roman"/>
          <w:color w:val="000000"/>
        </w:rPr>
        <w:t>At this time</w:t>
      </w:r>
      <w:proofErr w:type="gramEnd"/>
      <w:r>
        <w:rPr>
          <w:rFonts w:ascii="Times New Roman" w:eastAsia="Sorts Mill Goudy" w:hAnsi="Times New Roman" w:cs="Times New Roman"/>
          <w:color w:val="000000"/>
        </w:rPr>
        <w:t xml:space="preserve">, there is no need for a lottery. </w:t>
      </w:r>
    </w:p>
    <w:p w14:paraId="3274DA62" w14:textId="77777777" w:rsidR="00935D77" w:rsidRDefault="00935D77" w:rsidP="0026469A">
      <w:pPr>
        <w:pBdr>
          <w:top w:val="nil"/>
          <w:left w:val="nil"/>
          <w:bottom w:val="nil"/>
          <w:right w:val="nil"/>
          <w:between w:val="nil"/>
        </w:pBdr>
        <w:rPr>
          <w:rFonts w:ascii="Times New Roman" w:eastAsia="Sorts Mill Goudy" w:hAnsi="Times New Roman" w:cs="Times New Roman"/>
          <w:color w:val="000000"/>
        </w:rPr>
      </w:pPr>
    </w:p>
    <w:p w14:paraId="129E95CE" w14:textId="790E4C6A" w:rsidR="00935D77" w:rsidRDefault="00935D77" w:rsidP="0026469A">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The Board chose to defer action on the SPED Camera Policy.</w:t>
      </w:r>
    </w:p>
    <w:p w14:paraId="1065335E" w14:textId="77777777" w:rsidR="00220D34" w:rsidRPr="00A202AD" w:rsidRDefault="00220D34" w:rsidP="0026469A">
      <w:pPr>
        <w:pBdr>
          <w:top w:val="nil"/>
          <w:left w:val="nil"/>
          <w:bottom w:val="nil"/>
          <w:right w:val="nil"/>
          <w:between w:val="nil"/>
        </w:pBdr>
        <w:rPr>
          <w:rFonts w:ascii="Times New Roman" w:eastAsia="Sorts Mill Goudy" w:hAnsi="Times New Roman" w:cs="Times New Roman"/>
          <w:color w:val="000000"/>
        </w:rPr>
      </w:pPr>
    </w:p>
    <w:p w14:paraId="617E964C" w14:textId="324B8709" w:rsidR="002507B9" w:rsidRPr="00E62630" w:rsidRDefault="00B02EAD">
      <w:pPr>
        <w:pBdr>
          <w:top w:val="nil"/>
          <w:left w:val="nil"/>
          <w:bottom w:val="nil"/>
          <w:right w:val="nil"/>
          <w:between w:val="nil"/>
        </w:pBdr>
        <w:rPr>
          <w:rFonts w:ascii="Times New Roman" w:eastAsia="Sorts Mill Goudy" w:hAnsi="Times New Roman" w:cs="Times New Roman"/>
          <w:color w:val="000000"/>
          <w:u w:val="single"/>
        </w:rPr>
      </w:pPr>
      <w:r w:rsidRPr="00A202AD">
        <w:rPr>
          <w:rFonts w:ascii="Times New Roman" w:eastAsia="Sorts Mill Goudy" w:hAnsi="Times New Roman" w:cs="Times New Roman"/>
          <w:color w:val="000000"/>
          <w:u w:val="single"/>
        </w:rPr>
        <w:t>FINANCE AND HUMAN RESOURCES</w:t>
      </w:r>
    </w:p>
    <w:p w14:paraId="48307C01" w14:textId="347799EB" w:rsidR="007212E6" w:rsidRDefault="002507B9">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Ms. Anna Schwab</w:t>
      </w:r>
      <w:r w:rsidR="00956F0C">
        <w:rPr>
          <w:rFonts w:ascii="Times New Roman" w:eastAsia="Sorts Mill Goudy" w:hAnsi="Times New Roman" w:cs="Times New Roman"/>
          <w:color w:val="000000"/>
        </w:rPr>
        <w:t xml:space="preserve">, </w:t>
      </w:r>
      <w:r w:rsidR="00935D77">
        <w:rPr>
          <w:rFonts w:ascii="Times New Roman" w:eastAsia="Sorts Mill Goudy" w:hAnsi="Times New Roman" w:cs="Times New Roman"/>
          <w:color w:val="000000"/>
        </w:rPr>
        <w:t xml:space="preserve">Deputy </w:t>
      </w:r>
      <w:r w:rsidR="00956F0C">
        <w:rPr>
          <w:rFonts w:ascii="Times New Roman" w:eastAsia="Sorts Mill Goudy" w:hAnsi="Times New Roman" w:cs="Times New Roman"/>
          <w:color w:val="000000"/>
        </w:rPr>
        <w:t xml:space="preserve">CFO, </w:t>
      </w:r>
      <w:r w:rsidR="00FB3C94">
        <w:rPr>
          <w:rFonts w:ascii="Times New Roman" w:eastAsia="Sorts Mill Goudy" w:hAnsi="Times New Roman" w:cs="Times New Roman"/>
          <w:color w:val="000000"/>
        </w:rPr>
        <w:t>reported that the budget was on pace for this time of year.</w:t>
      </w:r>
    </w:p>
    <w:p w14:paraId="6BD2737D" w14:textId="77777777" w:rsidR="008964E2" w:rsidRPr="00A202AD" w:rsidRDefault="008964E2">
      <w:pPr>
        <w:pBdr>
          <w:top w:val="nil"/>
          <w:left w:val="nil"/>
          <w:bottom w:val="nil"/>
          <w:right w:val="nil"/>
          <w:between w:val="nil"/>
        </w:pBdr>
        <w:rPr>
          <w:rFonts w:ascii="Times New Roman" w:eastAsia="Sorts Mill Goudy" w:hAnsi="Times New Roman" w:cs="Times New Roman"/>
          <w:color w:val="000000"/>
        </w:rPr>
      </w:pPr>
    </w:p>
    <w:p w14:paraId="27B799BF" w14:textId="6B588FE1" w:rsidR="002B5694" w:rsidRDefault="00FC675C">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u w:val="single"/>
        </w:rPr>
        <w:t>BOARD PRESIDENT REPORT</w:t>
      </w:r>
    </w:p>
    <w:p w14:paraId="0B071238" w14:textId="5AC6B42C" w:rsidR="002B5694" w:rsidRDefault="00FB3C94">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 xml:space="preserve">Mr. Solomon thanked Ms. Candies for her many years of service </w:t>
      </w:r>
      <w:proofErr w:type="gramStart"/>
      <w:r>
        <w:rPr>
          <w:rFonts w:ascii="Times New Roman" w:eastAsia="Sorts Mill Goudy" w:hAnsi="Times New Roman" w:cs="Times New Roman"/>
          <w:color w:val="000000"/>
        </w:rPr>
        <w:t>on</w:t>
      </w:r>
      <w:proofErr w:type="gramEnd"/>
      <w:r>
        <w:rPr>
          <w:rFonts w:ascii="Times New Roman" w:eastAsia="Sorts Mill Goudy" w:hAnsi="Times New Roman" w:cs="Times New Roman"/>
          <w:color w:val="000000"/>
        </w:rPr>
        <w:t xml:space="preserve"> both the </w:t>
      </w:r>
      <w:r w:rsidR="001936F9">
        <w:rPr>
          <w:rFonts w:ascii="Times New Roman" w:eastAsia="Sorts Mill Goudy" w:hAnsi="Times New Roman" w:cs="Times New Roman"/>
          <w:color w:val="000000"/>
        </w:rPr>
        <w:t xml:space="preserve">NOCCA Board of Directors and the NOCCA Foundation Board of Directors. </w:t>
      </w:r>
    </w:p>
    <w:p w14:paraId="03737709" w14:textId="77777777" w:rsidR="00FB3C94" w:rsidRDefault="00FB3C94">
      <w:pPr>
        <w:pBdr>
          <w:top w:val="nil"/>
          <w:left w:val="nil"/>
          <w:bottom w:val="nil"/>
          <w:right w:val="nil"/>
          <w:between w:val="nil"/>
        </w:pBdr>
        <w:rPr>
          <w:rFonts w:ascii="Times New Roman" w:eastAsia="Sorts Mill Goudy" w:hAnsi="Times New Roman" w:cs="Times New Roman"/>
          <w:color w:val="000000"/>
        </w:rPr>
      </w:pPr>
    </w:p>
    <w:p w14:paraId="7ADF2162" w14:textId="418D9AFF" w:rsidR="007E0573" w:rsidRDefault="00FB3C94">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 xml:space="preserve">Ms. Anne Candies motioned in accordance with Louisiana law, the by-laws of the New Orleans Center for Creative Arts, and the Louisiana Legislative Act 491 effective June 5, 2024, </w:t>
      </w:r>
      <w:r w:rsidR="007E0573">
        <w:rPr>
          <w:rFonts w:ascii="Times New Roman" w:eastAsia="Sorts Mill Goudy" w:hAnsi="Times New Roman" w:cs="Times New Roman"/>
          <w:color w:val="000000"/>
        </w:rPr>
        <w:t xml:space="preserve">in which </w:t>
      </w:r>
      <w:r>
        <w:rPr>
          <w:rFonts w:ascii="Times New Roman" w:eastAsia="Sorts Mill Goudy" w:hAnsi="Times New Roman" w:cs="Times New Roman"/>
          <w:color w:val="000000"/>
        </w:rPr>
        <w:t>the Board may select its Chair</w:t>
      </w:r>
      <w:r w:rsidR="007E0573">
        <w:rPr>
          <w:rFonts w:ascii="Times New Roman" w:eastAsia="Sorts Mill Goudy" w:hAnsi="Times New Roman" w:cs="Times New Roman"/>
          <w:color w:val="000000"/>
        </w:rPr>
        <w:t xml:space="preserve"> and </w:t>
      </w:r>
      <w:r>
        <w:rPr>
          <w:rFonts w:ascii="Times New Roman" w:eastAsia="Sorts Mill Goudy" w:hAnsi="Times New Roman" w:cs="Times New Roman"/>
          <w:color w:val="000000"/>
        </w:rPr>
        <w:t xml:space="preserve">President and other officers, to elect Mr. Solomon as the NOCCA Board Chair and President and Dr. Ricks as Vice Chair. Dr. Davis-Haley seconded the motion. </w:t>
      </w:r>
    </w:p>
    <w:p w14:paraId="64ADE1FA" w14:textId="77777777" w:rsidR="007E0573" w:rsidRDefault="007E0573">
      <w:pPr>
        <w:pBdr>
          <w:top w:val="nil"/>
          <w:left w:val="nil"/>
          <w:bottom w:val="nil"/>
          <w:right w:val="nil"/>
          <w:between w:val="nil"/>
        </w:pBdr>
        <w:rPr>
          <w:rFonts w:ascii="Times New Roman" w:eastAsia="Sorts Mill Goudy" w:hAnsi="Times New Roman" w:cs="Times New Roman"/>
          <w:color w:val="000000"/>
        </w:rPr>
      </w:pPr>
    </w:p>
    <w:p w14:paraId="4103A624" w14:textId="25C69362" w:rsidR="007E0573" w:rsidRDefault="007640FF">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 xml:space="preserve">Mr. Mark Beebe explained that Louisiana Legislative Act 491 gives the Governor the authority to appoint the Chair of all boards composed of a majority of Governor appointed seats. NOCCA’s Board of Directors is composed of 9 Governor appointed seats out of a total of 13 seats. The Governor has the right to appoint the Chair </w:t>
      </w:r>
      <w:r w:rsidR="007E0573">
        <w:rPr>
          <w:rFonts w:ascii="Times New Roman" w:eastAsia="Sorts Mill Goudy" w:hAnsi="Times New Roman" w:cs="Times New Roman"/>
          <w:color w:val="000000"/>
        </w:rPr>
        <w:t xml:space="preserve">of the NOCCA Board of Directors </w:t>
      </w:r>
      <w:r>
        <w:rPr>
          <w:rFonts w:ascii="Times New Roman" w:eastAsia="Sorts Mill Goudy" w:hAnsi="Times New Roman" w:cs="Times New Roman"/>
          <w:color w:val="000000"/>
        </w:rPr>
        <w:t xml:space="preserve">by August of this year. The Board has the right to appoint a Chair that will serve up until the Governor makes the appointment, if the Governor so chooses. After August, the Board’s selected Chair will continue to serve in that role. </w:t>
      </w:r>
      <w:r w:rsidR="007E0573">
        <w:rPr>
          <w:rFonts w:ascii="Times New Roman" w:eastAsia="Sorts Mill Goudy" w:hAnsi="Times New Roman" w:cs="Times New Roman"/>
          <w:color w:val="000000"/>
        </w:rPr>
        <w:t xml:space="preserve">In addition, Mr. Solomon is beginning his second full </w:t>
      </w:r>
      <w:r w:rsidR="001936F9">
        <w:rPr>
          <w:rFonts w:ascii="Times New Roman" w:eastAsia="Sorts Mill Goudy" w:hAnsi="Times New Roman" w:cs="Times New Roman"/>
          <w:color w:val="000000"/>
        </w:rPr>
        <w:t>four-year</w:t>
      </w:r>
      <w:r w:rsidR="007E0573">
        <w:rPr>
          <w:rFonts w:ascii="Times New Roman" w:eastAsia="Sorts Mill Goudy" w:hAnsi="Times New Roman" w:cs="Times New Roman"/>
          <w:color w:val="000000"/>
        </w:rPr>
        <w:t xml:space="preserve"> term, though has served for 7 years. The first partial term was to complete the term of Mr. Lee Randall. NOCCA by-laws allow for members to serve two full </w:t>
      </w:r>
      <w:r w:rsidR="001936F9">
        <w:rPr>
          <w:rFonts w:ascii="Times New Roman" w:eastAsia="Sorts Mill Goudy" w:hAnsi="Times New Roman" w:cs="Times New Roman"/>
          <w:color w:val="000000"/>
        </w:rPr>
        <w:t>four-year</w:t>
      </w:r>
      <w:r w:rsidR="007E0573">
        <w:rPr>
          <w:rFonts w:ascii="Times New Roman" w:eastAsia="Sorts Mill Goudy" w:hAnsi="Times New Roman" w:cs="Times New Roman"/>
          <w:color w:val="000000"/>
        </w:rPr>
        <w:t xml:space="preserve"> terms. </w:t>
      </w:r>
    </w:p>
    <w:p w14:paraId="3E1C5D49" w14:textId="77777777" w:rsidR="007E0573" w:rsidRDefault="007E0573">
      <w:pPr>
        <w:pBdr>
          <w:top w:val="nil"/>
          <w:left w:val="nil"/>
          <w:bottom w:val="nil"/>
          <w:right w:val="nil"/>
          <w:between w:val="nil"/>
        </w:pBdr>
        <w:rPr>
          <w:rFonts w:ascii="Times New Roman" w:eastAsia="Sorts Mill Goudy" w:hAnsi="Times New Roman" w:cs="Times New Roman"/>
          <w:color w:val="000000"/>
        </w:rPr>
      </w:pPr>
    </w:p>
    <w:p w14:paraId="44FEFFFF" w14:textId="4409916A" w:rsidR="00FB3C94" w:rsidRDefault="007E0573">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 xml:space="preserve">A vote was held on Ms. Candies’ motion. </w:t>
      </w:r>
      <w:r w:rsidR="00FB3C94">
        <w:rPr>
          <w:rFonts w:ascii="Times New Roman" w:eastAsia="Sorts Mill Goudy" w:hAnsi="Times New Roman" w:cs="Times New Roman"/>
          <w:color w:val="000000"/>
        </w:rPr>
        <w:t>All were in favor. Motion carried.</w:t>
      </w:r>
    </w:p>
    <w:p w14:paraId="5DA38A85" w14:textId="77777777" w:rsidR="007E0573" w:rsidRDefault="007E0573">
      <w:pPr>
        <w:pBdr>
          <w:top w:val="nil"/>
          <w:left w:val="nil"/>
          <w:bottom w:val="nil"/>
          <w:right w:val="nil"/>
          <w:between w:val="nil"/>
        </w:pBdr>
        <w:rPr>
          <w:rFonts w:ascii="Times New Roman" w:eastAsia="Sorts Mill Goudy" w:hAnsi="Times New Roman" w:cs="Times New Roman"/>
          <w:color w:val="000000"/>
        </w:rPr>
      </w:pPr>
    </w:p>
    <w:p w14:paraId="0D39BA98" w14:textId="49FB8FC5" w:rsidR="007E0573" w:rsidRDefault="007E0573">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 xml:space="preserve">Mr. Solomon thanked the Board for signing the thank you letters for the legislators who were instrumental in </w:t>
      </w:r>
      <w:r w:rsidR="0023046F">
        <w:rPr>
          <w:rFonts w:ascii="Times New Roman" w:eastAsia="Sorts Mill Goudy" w:hAnsi="Times New Roman" w:cs="Times New Roman"/>
          <w:color w:val="000000"/>
        </w:rPr>
        <w:t>the two-year process of securing 8.1 million for the purchase of the Chevron Forum on Homer Plessy Way, pending the Governor’s signature or veto by June 23, 2024.</w:t>
      </w:r>
    </w:p>
    <w:p w14:paraId="59DEA38A" w14:textId="77777777" w:rsidR="00FB3C94" w:rsidRPr="00A202AD" w:rsidRDefault="00FB3C94">
      <w:pPr>
        <w:pBdr>
          <w:top w:val="nil"/>
          <w:left w:val="nil"/>
          <w:bottom w:val="nil"/>
          <w:right w:val="nil"/>
          <w:between w:val="nil"/>
        </w:pBdr>
        <w:rPr>
          <w:rFonts w:ascii="Times New Roman" w:eastAsia="Sorts Mill Goudy" w:hAnsi="Times New Roman" w:cs="Times New Roman"/>
          <w:color w:val="000000"/>
        </w:rPr>
      </w:pPr>
    </w:p>
    <w:p w14:paraId="43E43AFA" w14:textId="696758B9" w:rsidR="00B02EAD" w:rsidRPr="00A202AD" w:rsidRDefault="00D16829">
      <w:pPr>
        <w:pBdr>
          <w:top w:val="nil"/>
          <w:left w:val="nil"/>
          <w:bottom w:val="nil"/>
          <w:right w:val="nil"/>
          <w:between w:val="nil"/>
        </w:pBdr>
        <w:rPr>
          <w:rFonts w:ascii="Times New Roman" w:eastAsia="Sorts Mill Goudy" w:hAnsi="Times New Roman" w:cs="Times New Roman"/>
          <w:color w:val="000000"/>
          <w:u w:val="single"/>
        </w:rPr>
      </w:pPr>
      <w:r w:rsidRPr="00A202AD">
        <w:rPr>
          <w:rFonts w:ascii="Times New Roman" w:eastAsia="Sorts Mill Goudy" w:hAnsi="Times New Roman" w:cs="Times New Roman"/>
          <w:color w:val="000000"/>
          <w:u w:val="single"/>
        </w:rPr>
        <w:t>PRESIDENT/</w:t>
      </w:r>
      <w:r w:rsidR="00B02EAD" w:rsidRPr="00A202AD">
        <w:rPr>
          <w:rFonts w:ascii="Times New Roman" w:eastAsia="Sorts Mill Goudy" w:hAnsi="Times New Roman" w:cs="Times New Roman"/>
          <w:color w:val="000000"/>
          <w:u w:val="single"/>
        </w:rPr>
        <w:t>CEO</w:t>
      </w:r>
    </w:p>
    <w:p w14:paraId="749270CD" w14:textId="056556EA" w:rsidR="00DF4122" w:rsidRDefault="00DF4122" w:rsidP="00AA7AD3">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 xml:space="preserve">Mr. Cooper </w:t>
      </w:r>
      <w:r w:rsidR="0023046F">
        <w:rPr>
          <w:rFonts w:ascii="Times New Roman" w:eastAsia="Sorts Mill Goudy" w:hAnsi="Times New Roman" w:cs="Times New Roman"/>
          <w:color w:val="000000"/>
        </w:rPr>
        <w:t xml:space="preserve">thanked Board members who were stepping off the Board and those who were continuing to serve. </w:t>
      </w:r>
    </w:p>
    <w:p w14:paraId="6E5AE093" w14:textId="77777777" w:rsidR="00DF4122" w:rsidRPr="00A202AD" w:rsidRDefault="00DF4122">
      <w:pPr>
        <w:pBdr>
          <w:top w:val="nil"/>
          <w:left w:val="nil"/>
          <w:bottom w:val="nil"/>
          <w:right w:val="nil"/>
          <w:between w:val="nil"/>
        </w:pBdr>
        <w:rPr>
          <w:rFonts w:ascii="Times New Roman" w:eastAsia="Sorts Mill Goudy" w:hAnsi="Times New Roman" w:cs="Times New Roman"/>
          <w:color w:val="000000"/>
        </w:rPr>
      </w:pPr>
    </w:p>
    <w:p w14:paraId="39C749F3" w14:textId="77777777" w:rsidR="00DE787D" w:rsidRDefault="00DE787D" w:rsidP="00DE787D">
      <w:pPr>
        <w:pBdr>
          <w:top w:val="nil"/>
          <w:left w:val="nil"/>
          <w:bottom w:val="nil"/>
          <w:right w:val="nil"/>
          <w:between w:val="nil"/>
        </w:pBdr>
        <w:rPr>
          <w:rFonts w:ascii="Times New Roman" w:eastAsia="Sorts Mill Goudy" w:hAnsi="Times New Roman" w:cs="Times New Roman"/>
          <w:color w:val="000000"/>
          <w:u w:val="single"/>
        </w:rPr>
      </w:pPr>
      <w:r w:rsidRPr="00A202AD">
        <w:rPr>
          <w:rFonts w:ascii="Times New Roman" w:eastAsia="Sorts Mill Goudy" w:hAnsi="Times New Roman" w:cs="Times New Roman"/>
          <w:color w:val="000000"/>
          <w:u w:val="single"/>
        </w:rPr>
        <w:t>PUBLIC COMMENT</w:t>
      </w:r>
    </w:p>
    <w:p w14:paraId="39EC5DFA" w14:textId="78F0DFDB" w:rsidR="00067638" w:rsidRPr="00067638" w:rsidRDefault="00067638" w:rsidP="00DE787D">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M</w:t>
      </w:r>
      <w:r w:rsidR="0023046F">
        <w:rPr>
          <w:rFonts w:ascii="Times New Roman" w:eastAsia="Sorts Mill Goudy" w:hAnsi="Times New Roman" w:cs="Times New Roman"/>
          <w:color w:val="000000"/>
        </w:rPr>
        <w:t>r. Solomon</w:t>
      </w:r>
      <w:r>
        <w:rPr>
          <w:rFonts w:ascii="Times New Roman" w:eastAsia="Sorts Mill Goudy" w:hAnsi="Times New Roman" w:cs="Times New Roman"/>
          <w:color w:val="000000"/>
        </w:rPr>
        <w:t xml:space="preserve"> asked for public comment. There was none.</w:t>
      </w:r>
    </w:p>
    <w:p w14:paraId="09570DE5" w14:textId="77777777" w:rsidR="00B02EAD" w:rsidRPr="00A202AD" w:rsidRDefault="00B02EAD" w:rsidP="00DE787D">
      <w:pPr>
        <w:pBdr>
          <w:top w:val="nil"/>
          <w:left w:val="nil"/>
          <w:bottom w:val="nil"/>
          <w:right w:val="nil"/>
          <w:between w:val="nil"/>
        </w:pBdr>
        <w:rPr>
          <w:rFonts w:ascii="Times New Roman" w:eastAsia="Sorts Mill Goudy" w:hAnsi="Times New Roman" w:cs="Times New Roman"/>
          <w:color w:val="000000"/>
        </w:rPr>
      </w:pPr>
    </w:p>
    <w:p w14:paraId="30866789" w14:textId="77777777" w:rsidR="00B02EAD" w:rsidRPr="00A202AD" w:rsidRDefault="00B02EAD" w:rsidP="00B02EAD">
      <w:pPr>
        <w:pBdr>
          <w:top w:val="nil"/>
          <w:left w:val="nil"/>
          <w:bottom w:val="nil"/>
          <w:right w:val="nil"/>
          <w:between w:val="nil"/>
        </w:pBdr>
        <w:rPr>
          <w:rFonts w:ascii="Times New Roman" w:eastAsia="Sorts Mill Goudy" w:hAnsi="Times New Roman" w:cs="Times New Roman"/>
          <w:color w:val="000000"/>
          <w:u w:val="single"/>
        </w:rPr>
      </w:pPr>
      <w:r w:rsidRPr="00A202AD">
        <w:rPr>
          <w:rFonts w:ascii="Times New Roman" w:eastAsia="Sorts Mill Goudy" w:hAnsi="Times New Roman" w:cs="Times New Roman"/>
          <w:color w:val="000000"/>
          <w:u w:val="single"/>
        </w:rPr>
        <w:lastRenderedPageBreak/>
        <w:t>REMARKS/OTHER BUSINESS</w:t>
      </w:r>
    </w:p>
    <w:p w14:paraId="213E4B8F" w14:textId="0ACB6310" w:rsidR="0096643B" w:rsidRDefault="00B02EAD">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M</w:t>
      </w:r>
      <w:r w:rsidR="0023046F">
        <w:rPr>
          <w:rFonts w:ascii="Times New Roman" w:eastAsia="Sorts Mill Goudy" w:hAnsi="Times New Roman" w:cs="Times New Roman"/>
          <w:color w:val="000000"/>
        </w:rPr>
        <w:t>r. Solomon</w:t>
      </w:r>
      <w:r w:rsidRPr="00A202AD">
        <w:rPr>
          <w:rFonts w:ascii="Times New Roman" w:eastAsia="Sorts Mill Goudy" w:hAnsi="Times New Roman" w:cs="Times New Roman"/>
          <w:color w:val="000000"/>
        </w:rPr>
        <w:t xml:space="preserve"> asked for any closing remarks</w:t>
      </w:r>
      <w:r w:rsidR="00067638">
        <w:rPr>
          <w:rFonts w:ascii="Times New Roman" w:eastAsia="Sorts Mill Goudy" w:hAnsi="Times New Roman" w:cs="Times New Roman"/>
          <w:color w:val="000000"/>
        </w:rPr>
        <w:t xml:space="preserve"> or other business. None was offered.</w:t>
      </w:r>
    </w:p>
    <w:p w14:paraId="29065008" w14:textId="77777777" w:rsidR="00FC675C" w:rsidRPr="00FC675C" w:rsidRDefault="00FC675C">
      <w:pPr>
        <w:pBdr>
          <w:top w:val="nil"/>
          <w:left w:val="nil"/>
          <w:bottom w:val="nil"/>
          <w:right w:val="nil"/>
          <w:between w:val="nil"/>
        </w:pBdr>
        <w:rPr>
          <w:rFonts w:ascii="Times New Roman" w:eastAsia="Sorts Mill Goudy" w:hAnsi="Times New Roman" w:cs="Times New Roman"/>
          <w:color w:val="000000"/>
        </w:rPr>
      </w:pPr>
    </w:p>
    <w:p w14:paraId="73983C5C" w14:textId="64F7DA08" w:rsidR="001A3B60" w:rsidRPr="00A202AD" w:rsidRDefault="001A3B60">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u w:val="single"/>
        </w:rPr>
        <w:t>ADJOURN</w:t>
      </w:r>
    </w:p>
    <w:p w14:paraId="0CA75CB8" w14:textId="66ACBA28" w:rsidR="008A5A03" w:rsidRPr="00A202AD" w:rsidRDefault="0023046F">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Ms. Candies</w:t>
      </w:r>
      <w:r w:rsidR="00DF4122">
        <w:rPr>
          <w:rFonts w:ascii="Times New Roman" w:eastAsia="Sorts Mill Goudy" w:hAnsi="Times New Roman" w:cs="Times New Roman"/>
          <w:color w:val="000000"/>
        </w:rPr>
        <w:t xml:space="preserve"> </w:t>
      </w:r>
      <w:r w:rsidR="008A232C" w:rsidRPr="00B26DFA">
        <w:rPr>
          <w:rFonts w:ascii="Times New Roman" w:eastAsia="Sorts Mill Goudy" w:hAnsi="Times New Roman" w:cs="Times New Roman"/>
          <w:color w:val="000000"/>
        </w:rPr>
        <w:t>made a moti</w:t>
      </w:r>
      <w:r w:rsidR="00B70FA2" w:rsidRPr="00B26DFA">
        <w:rPr>
          <w:rFonts w:ascii="Times New Roman" w:eastAsia="Sorts Mill Goudy" w:hAnsi="Times New Roman" w:cs="Times New Roman"/>
          <w:color w:val="000000"/>
        </w:rPr>
        <w:t xml:space="preserve">on to </w:t>
      </w:r>
      <w:r w:rsidR="00AB62E8" w:rsidRPr="00B26DFA">
        <w:rPr>
          <w:rFonts w:ascii="Times New Roman" w:eastAsia="Sorts Mill Goudy" w:hAnsi="Times New Roman" w:cs="Times New Roman"/>
          <w:color w:val="000000"/>
        </w:rPr>
        <w:t xml:space="preserve">adjourn. </w:t>
      </w:r>
      <w:r>
        <w:rPr>
          <w:rFonts w:ascii="Times New Roman" w:eastAsia="Sorts Mill Goudy" w:hAnsi="Times New Roman" w:cs="Times New Roman"/>
          <w:color w:val="000000"/>
        </w:rPr>
        <w:t>Dr. Ricks</w:t>
      </w:r>
      <w:r w:rsidR="00D67408" w:rsidRPr="00B26DFA">
        <w:rPr>
          <w:rFonts w:ascii="Times New Roman" w:eastAsia="Sorts Mill Goudy" w:hAnsi="Times New Roman" w:cs="Times New Roman"/>
          <w:color w:val="000000"/>
        </w:rPr>
        <w:t xml:space="preserve"> </w:t>
      </w:r>
      <w:r w:rsidR="008A232C" w:rsidRPr="00B26DFA">
        <w:rPr>
          <w:rFonts w:ascii="Times New Roman" w:eastAsia="Sorts Mill Goudy" w:hAnsi="Times New Roman" w:cs="Times New Roman"/>
          <w:color w:val="000000"/>
        </w:rPr>
        <w:t xml:space="preserve">seconded the motion. All were in </w:t>
      </w:r>
      <w:r w:rsidR="0018200B" w:rsidRPr="00B26DFA">
        <w:rPr>
          <w:rFonts w:ascii="Times New Roman" w:eastAsia="Sorts Mill Goudy" w:hAnsi="Times New Roman" w:cs="Times New Roman"/>
          <w:color w:val="000000"/>
        </w:rPr>
        <w:t>favor. Meeting adjourned</w:t>
      </w:r>
      <w:r w:rsidR="00287A0E">
        <w:rPr>
          <w:rFonts w:ascii="Times New Roman" w:eastAsia="Sorts Mill Goudy" w:hAnsi="Times New Roman" w:cs="Times New Roman"/>
          <w:color w:val="000000"/>
        </w:rPr>
        <w:t xml:space="preserve"> at </w:t>
      </w:r>
      <w:r w:rsidR="007212E6">
        <w:rPr>
          <w:rFonts w:ascii="Times New Roman" w:eastAsia="Sorts Mill Goudy" w:hAnsi="Times New Roman" w:cs="Times New Roman"/>
          <w:color w:val="000000"/>
        </w:rPr>
        <w:t>6:0</w:t>
      </w:r>
      <w:r>
        <w:rPr>
          <w:rFonts w:ascii="Times New Roman" w:eastAsia="Sorts Mill Goudy" w:hAnsi="Times New Roman" w:cs="Times New Roman"/>
          <w:color w:val="000000"/>
        </w:rPr>
        <w:t>6</w:t>
      </w:r>
      <w:r w:rsidR="00B4164F">
        <w:rPr>
          <w:rFonts w:ascii="Times New Roman" w:eastAsia="Sorts Mill Goudy" w:hAnsi="Times New Roman" w:cs="Times New Roman"/>
          <w:color w:val="000000"/>
        </w:rPr>
        <w:t xml:space="preserve"> </w:t>
      </w:r>
      <w:r w:rsidR="004071E3">
        <w:rPr>
          <w:rFonts w:ascii="Times New Roman" w:eastAsia="Sorts Mill Goudy" w:hAnsi="Times New Roman" w:cs="Times New Roman"/>
          <w:color w:val="000000"/>
        </w:rPr>
        <w:t>p.m.</w:t>
      </w:r>
    </w:p>
    <w:p w14:paraId="41AA5536" w14:textId="1CA40854" w:rsidR="007D7756" w:rsidRPr="00A202AD" w:rsidRDefault="007D7756">
      <w:pPr>
        <w:pBdr>
          <w:top w:val="nil"/>
          <w:left w:val="nil"/>
          <w:bottom w:val="nil"/>
          <w:right w:val="nil"/>
          <w:between w:val="nil"/>
        </w:pBdr>
        <w:rPr>
          <w:rFonts w:ascii="Times New Roman" w:eastAsia="Sorts Mill Goudy" w:hAnsi="Times New Roman" w:cs="Times New Roman"/>
          <w:color w:val="000000"/>
        </w:rPr>
      </w:pPr>
    </w:p>
    <w:p w14:paraId="5839F017" w14:textId="77777777" w:rsidR="007D7756" w:rsidRPr="00A202AD" w:rsidRDefault="007D7756">
      <w:pPr>
        <w:pBdr>
          <w:top w:val="nil"/>
          <w:left w:val="nil"/>
          <w:bottom w:val="nil"/>
          <w:right w:val="nil"/>
          <w:between w:val="nil"/>
        </w:pBdr>
        <w:rPr>
          <w:rFonts w:ascii="Times New Roman" w:eastAsia="Sorts Mill Goudy" w:hAnsi="Times New Roman" w:cs="Times New Roman"/>
          <w:color w:val="000000"/>
        </w:rPr>
      </w:pPr>
    </w:p>
    <w:p w14:paraId="00000055" w14:textId="77777777" w:rsidR="0000756E" w:rsidRPr="00A202AD" w:rsidRDefault="0000756E">
      <w:pPr>
        <w:pBdr>
          <w:top w:val="nil"/>
          <w:left w:val="nil"/>
          <w:bottom w:val="nil"/>
          <w:right w:val="nil"/>
          <w:between w:val="nil"/>
        </w:pBdr>
        <w:rPr>
          <w:rFonts w:ascii="Times New Roman" w:eastAsia="Sorts Mill Goudy" w:hAnsi="Times New Roman" w:cs="Times New Roman"/>
          <w:color w:val="000000"/>
        </w:rPr>
      </w:pPr>
    </w:p>
    <w:p w14:paraId="00000056" w14:textId="77777777" w:rsidR="0000756E" w:rsidRPr="00A202AD" w:rsidRDefault="00A75783">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Submitted by:</w:t>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t>Reviewed by:</w:t>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t>Attest:</w:t>
      </w:r>
    </w:p>
    <w:p w14:paraId="00000057" w14:textId="77777777" w:rsidR="0000756E" w:rsidRPr="00A202AD" w:rsidRDefault="0000756E">
      <w:pPr>
        <w:pBdr>
          <w:top w:val="nil"/>
          <w:left w:val="nil"/>
          <w:bottom w:val="nil"/>
          <w:right w:val="nil"/>
          <w:between w:val="nil"/>
        </w:pBdr>
        <w:rPr>
          <w:rFonts w:ascii="Times New Roman" w:eastAsia="Sorts Mill Goudy" w:hAnsi="Times New Roman" w:cs="Times New Roman"/>
          <w:color w:val="000000"/>
        </w:rPr>
      </w:pPr>
    </w:p>
    <w:p w14:paraId="00000058" w14:textId="77777777" w:rsidR="0000756E" w:rsidRPr="00A202AD" w:rsidRDefault="0000756E">
      <w:pPr>
        <w:pBdr>
          <w:top w:val="nil"/>
          <w:left w:val="nil"/>
          <w:bottom w:val="nil"/>
          <w:right w:val="nil"/>
          <w:between w:val="nil"/>
        </w:pBdr>
        <w:rPr>
          <w:rFonts w:ascii="Times New Roman" w:eastAsia="Sorts Mill Goudy" w:hAnsi="Times New Roman" w:cs="Times New Roman"/>
          <w:color w:val="000000"/>
        </w:rPr>
      </w:pPr>
    </w:p>
    <w:p w14:paraId="00000059" w14:textId="77777777" w:rsidR="0000756E" w:rsidRPr="00A202AD" w:rsidRDefault="0000756E">
      <w:pPr>
        <w:pBdr>
          <w:top w:val="nil"/>
          <w:left w:val="nil"/>
          <w:bottom w:val="nil"/>
          <w:right w:val="nil"/>
          <w:between w:val="nil"/>
        </w:pBdr>
        <w:rPr>
          <w:rFonts w:ascii="Times New Roman" w:eastAsia="Sorts Mill Goudy" w:hAnsi="Times New Roman" w:cs="Times New Roman"/>
          <w:color w:val="000000"/>
        </w:rPr>
      </w:pPr>
    </w:p>
    <w:p w14:paraId="0000005A" w14:textId="6F5501C5" w:rsidR="0000756E" w:rsidRPr="00A202AD" w:rsidRDefault="00A75783">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Leigh Traylor</w:t>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00825B27" w:rsidRPr="00A202AD">
        <w:rPr>
          <w:rFonts w:ascii="Times New Roman" w:eastAsia="Sorts Mill Goudy" w:hAnsi="Times New Roman" w:cs="Times New Roman"/>
          <w:color w:val="000000"/>
        </w:rPr>
        <w:t>Silas Cooper</w:t>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0026469A" w:rsidRPr="00A202AD">
        <w:rPr>
          <w:rFonts w:ascii="Times New Roman" w:eastAsia="Sorts Mill Goudy" w:hAnsi="Times New Roman" w:cs="Times New Roman"/>
          <w:color w:val="000000"/>
        </w:rPr>
        <w:t>Gary Solomon</w:t>
      </w:r>
    </w:p>
    <w:p w14:paraId="0000005B" w14:textId="77777777" w:rsidR="0000756E" w:rsidRPr="00A202AD" w:rsidRDefault="00A75783">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Recording Secretary</w:t>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t>Secretary to the Board</w:t>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t>President of the Board</w:t>
      </w:r>
    </w:p>
    <w:p w14:paraId="0000005C" w14:textId="77777777" w:rsidR="0000756E" w:rsidRPr="00A202AD" w:rsidRDefault="0000756E">
      <w:pPr>
        <w:pBdr>
          <w:top w:val="nil"/>
          <w:left w:val="nil"/>
          <w:bottom w:val="nil"/>
          <w:right w:val="nil"/>
          <w:between w:val="nil"/>
        </w:pBdr>
        <w:rPr>
          <w:rFonts w:ascii="Times New Roman" w:eastAsia="Sorts Mill Goudy" w:hAnsi="Times New Roman" w:cs="Times New Roman"/>
          <w:color w:val="000000"/>
        </w:rPr>
      </w:pPr>
    </w:p>
    <w:p w14:paraId="0000005D" w14:textId="77777777" w:rsidR="0000756E" w:rsidRPr="00A202AD" w:rsidRDefault="0000756E">
      <w:pPr>
        <w:pBdr>
          <w:top w:val="nil"/>
          <w:left w:val="nil"/>
          <w:bottom w:val="nil"/>
          <w:right w:val="nil"/>
          <w:between w:val="nil"/>
        </w:pBdr>
        <w:rPr>
          <w:rFonts w:ascii="Times New Roman" w:eastAsia="Sorts Mill Goudy" w:hAnsi="Times New Roman" w:cs="Times New Roman"/>
          <w:color w:val="000000"/>
        </w:rPr>
      </w:pPr>
    </w:p>
    <w:p w14:paraId="0000005E" w14:textId="77777777" w:rsidR="0000756E" w:rsidRPr="00A202AD" w:rsidRDefault="0000756E">
      <w:pPr>
        <w:pBdr>
          <w:top w:val="nil"/>
          <w:left w:val="nil"/>
          <w:bottom w:val="nil"/>
          <w:right w:val="nil"/>
          <w:between w:val="nil"/>
        </w:pBdr>
        <w:rPr>
          <w:rFonts w:ascii="Times New Roman" w:eastAsia="Sorts Mill Goudy" w:hAnsi="Times New Roman" w:cs="Times New Roman"/>
          <w:color w:val="000000"/>
        </w:rPr>
      </w:pPr>
    </w:p>
    <w:p w14:paraId="0000005F" w14:textId="77777777" w:rsidR="0000756E" w:rsidRPr="00A202AD" w:rsidRDefault="00A75783">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Date Approved: ________________________</w:t>
      </w:r>
    </w:p>
    <w:sectPr w:rsidR="0000756E" w:rsidRPr="00A202AD">
      <w:headerReference w:type="default" r:id="rId9"/>
      <w:headerReference w:type="first" r:id="rId10"/>
      <w:pgSz w:w="12240" w:h="15840"/>
      <w:pgMar w:top="360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49D08" w14:textId="77777777" w:rsidR="00DB2542" w:rsidRDefault="00DB2542">
      <w:r>
        <w:separator/>
      </w:r>
    </w:p>
  </w:endnote>
  <w:endnote w:type="continuationSeparator" w:id="0">
    <w:p w14:paraId="788576A3" w14:textId="77777777" w:rsidR="00DB2542" w:rsidRDefault="00DB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orts Mill Goudy">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C6844" w14:textId="77777777" w:rsidR="00DB2542" w:rsidRDefault="00DB2542">
      <w:r>
        <w:separator/>
      </w:r>
    </w:p>
  </w:footnote>
  <w:footnote w:type="continuationSeparator" w:id="0">
    <w:p w14:paraId="5FF44F68" w14:textId="77777777" w:rsidR="00DB2542" w:rsidRDefault="00DB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6" w14:textId="77777777" w:rsidR="0000756E" w:rsidRPr="00A202AD" w:rsidRDefault="00A75783">
    <w:pPr>
      <w:pBdr>
        <w:top w:val="nil"/>
        <w:left w:val="nil"/>
        <w:bottom w:val="nil"/>
        <w:right w:val="nil"/>
        <w:between w:val="nil"/>
      </w:pBdr>
      <w:tabs>
        <w:tab w:val="center" w:pos="4680"/>
        <w:tab w:val="right" w:pos="9360"/>
      </w:tabs>
      <w:rPr>
        <w:rFonts w:ascii="Times New Roman" w:eastAsia="Sorts Mill Goudy" w:hAnsi="Times New Roman" w:cs="Times New Roman"/>
        <w:color w:val="000000"/>
      </w:rPr>
    </w:pPr>
    <w:r w:rsidRPr="00A202AD">
      <w:rPr>
        <w:rFonts w:ascii="Times New Roman" w:eastAsia="Sorts Mill Goudy" w:hAnsi="Times New Roman" w:cs="Times New Roman"/>
        <w:color w:val="000000"/>
      </w:rPr>
      <w:t>Board of Directors Meeting</w:t>
    </w:r>
  </w:p>
  <w:p w14:paraId="00000067" w14:textId="4AD66AAB" w:rsidR="0000756E" w:rsidRPr="00A202AD" w:rsidRDefault="003250E1">
    <w:pPr>
      <w:pBdr>
        <w:top w:val="nil"/>
        <w:left w:val="nil"/>
        <w:bottom w:val="nil"/>
        <w:right w:val="nil"/>
        <w:between w:val="nil"/>
      </w:pBdr>
      <w:tabs>
        <w:tab w:val="center" w:pos="4680"/>
        <w:tab w:val="right" w:pos="9360"/>
      </w:tabs>
      <w:rPr>
        <w:rFonts w:ascii="Times New Roman" w:eastAsia="Sorts Mill Goudy" w:hAnsi="Times New Roman" w:cs="Times New Roman"/>
        <w:color w:val="000000"/>
      </w:rPr>
    </w:pPr>
    <w:r>
      <w:rPr>
        <w:rFonts w:ascii="Times New Roman" w:eastAsia="Sorts Mill Goudy" w:hAnsi="Times New Roman" w:cs="Times New Roman"/>
        <w:color w:val="000000"/>
      </w:rPr>
      <w:t>June 20</w:t>
    </w:r>
    <w:r w:rsidR="009425D3" w:rsidRPr="00A202AD">
      <w:rPr>
        <w:rFonts w:ascii="Times New Roman" w:eastAsia="Sorts Mill Goudy" w:hAnsi="Times New Roman" w:cs="Times New Roman"/>
        <w:color w:val="000000"/>
      </w:rPr>
      <w:t>, 202</w:t>
    </w:r>
    <w:r w:rsidR="00A335D9">
      <w:rPr>
        <w:rFonts w:ascii="Times New Roman" w:eastAsia="Sorts Mill Goudy" w:hAnsi="Times New Roman" w:cs="Times New Roman"/>
        <w:color w:val="000000"/>
      </w:rPr>
      <w:t>4</w:t>
    </w:r>
  </w:p>
  <w:p w14:paraId="00000068" w14:textId="77777777" w:rsidR="0000756E" w:rsidRPr="00A202AD" w:rsidRDefault="00A75783">
    <w:pPr>
      <w:pBdr>
        <w:top w:val="nil"/>
        <w:left w:val="nil"/>
        <w:bottom w:val="nil"/>
        <w:right w:val="nil"/>
        <w:between w:val="nil"/>
      </w:pBdr>
      <w:tabs>
        <w:tab w:val="center" w:pos="4680"/>
        <w:tab w:val="right" w:pos="9360"/>
      </w:tabs>
      <w:rPr>
        <w:rFonts w:ascii="Times New Roman" w:eastAsia="Sorts Mill Goudy" w:hAnsi="Times New Roman" w:cs="Times New Roman"/>
        <w:color w:val="000000"/>
      </w:rPr>
    </w:pPr>
    <w:r w:rsidRPr="00A202AD">
      <w:rPr>
        <w:rFonts w:ascii="Times New Roman" w:eastAsia="Sorts Mill Goudy" w:hAnsi="Times New Roman" w:cs="Times New Roman"/>
        <w:color w:val="000000"/>
      </w:rPr>
      <w:t>Minutes</w:t>
    </w:r>
  </w:p>
  <w:p w14:paraId="00000069" w14:textId="753073DF" w:rsidR="0000756E" w:rsidRDefault="00A75783">
    <w:pPr>
      <w:pBdr>
        <w:top w:val="nil"/>
        <w:left w:val="nil"/>
        <w:bottom w:val="nil"/>
        <w:right w:val="nil"/>
        <w:between w:val="nil"/>
      </w:pBdr>
      <w:tabs>
        <w:tab w:val="center" w:pos="4680"/>
        <w:tab w:val="right" w:pos="9360"/>
      </w:tabs>
      <w:rPr>
        <w:rFonts w:ascii="Sorts Mill Goudy" w:eastAsia="Sorts Mill Goudy" w:hAnsi="Sorts Mill Goudy" w:cs="Sorts Mill Goudy"/>
        <w:color w:val="000000"/>
        <w:sz w:val="24"/>
        <w:szCs w:val="24"/>
      </w:rPr>
    </w:pPr>
    <w:r w:rsidRPr="00A202AD">
      <w:rPr>
        <w:rFonts w:ascii="Times New Roman" w:eastAsia="Sorts Mill Goudy" w:hAnsi="Times New Roman" w:cs="Times New Roman"/>
        <w:color w:val="000000"/>
      </w:rPr>
      <w:t xml:space="preserve">Page </w:t>
    </w:r>
    <w:r w:rsidRPr="00A202AD">
      <w:rPr>
        <w:rFonts w:ascii="Times New Roman" w:eastAsia="Sorts Mill Goudy" w:hAnsi="Times New Roman" w:cs="Times New Roman"/>
        <w:color w:val="000000"/>
      </w:rPr>
      <w:fldChar w:fldCharType="begin"/>
    </w:r>
    <w:r w:rsidRPr="00A202AD">
      <w:rPr>
        <w:rFonts w:ascii="Times New Roman" w:eastAsia="Sorts Mill Goudy" w:hAnsi="Times New Roman" w:cs="Times New Roman"/>
        <w:color w:val="000000"/>
      </w:rPr>
      <w:instrText>PAGE</w:instrText>
    </w:r>
    <w:r w:rsidRPr="00A202AD">
      <w:rPr>
        <w:rFonts w:ascii="Times New Roman" w:eastAsia="Sorts Mill Goudy" w:hAnsi="Times New Roman" w:cs="Times New Roman"/>
        <w:color w:val="000000"/>
      </w:rPr>
      <w:fldChar w:fldCharType="separate"/>
    </w:r>
    <w:r w:rsidR="0024387C" w:rsidRPr="00A202AD">
      <w:rPr>
        <w:rFonts w:ascii="Times New Roman" w:eastAsia="Sorts Mill Goudy" w:hAnsi="Times New Roman" w:cs="Times New Roman"/>
        <w:noProof/>
        <w:color w:val="000000"/>
      </w:rPr>
      <w:t>4</w:t>
    </w:r>
    <w:r w:rsidRPr="00A202AD">
      <w:rPr>
        <w:rFonts w:ascii="Times New Roman" w:eastAsia="Sorts Mill Goudy" w:hAnsi="Times New Roman" w:cs="Times New Roman"/>
        <w:color w:val="000000"/>
      </w:rPr>
      <w:fldChar w:fldCharType="end"/>
    </w:r>
    <w:r>
      <w:rPr>
        <w:rFonts w:ascii="Sorts Mill Goudy" w:eastAsia="Sorts Mill Goudy" w:hAnsi="Sorts Mill Goudy" w:cs="Sorts Mill Goudy"/>
        <w:color w:val="000000"/>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0" w14:textId="77777777" w:rsidR="0000756E" w:rsidRPr="00A202AD" w:rsidRDefault="00A75783">
    <w:pPr>
      <w:pBdr>
        <w:top w:val="nil"/>
        <w:left w:val="nil"/>
        <w:bottom w:val="nil"/>
        <w:right w:val="nil"/>
        <w:between w:val="nil"/>
      </w:pBdr>
      <w:jc w:val="center"/>
      <w:rPr>
        <w:rFonts w:ascii="Times New Roman" w:eastAsia="Sorts Mill Goudy" w:hAnsi="Times New Roman" w:cs="Times New Roman"/>
        <w:color w:val="000000"/>
      </w:rPr>
    </w:pPr>
    <w:r w:rsidRPr="00A202AD">
      <w:rPr>
        <w:rFonts w:ascii="Times New Roman" w:eastAsia="Sorts Mill Goudy" w:hAnsi="Times New Roman" w:cs="Times New Roman"/>
        <w:color w:val="000000"/>
      </w:rPr>
      <w:t>NOCCA</w:t>
    </w:r>
  </w:p>
  <w:p w14:paraId="00000061" w14:textId="0F240320" w:rsidR="0000756E" w:rsidRPr="00A202AD" w:rsidRDefault="00A75783">
    <w:pPr>
      <w:pBdr>
        <w:top w:val="nil"/>
        <w:left w:val="nil"/>
        <w:bottom w:val="nil"/>
        <w:right w:val="nil"/>
        <w:between w:val="nil"/>
      </w:pBdr>
      <w:jc w:val="center"/>
      <w:rPr>
        <w:rFonts w:ascii="Times New Roman" w:eastAsia="Sorts Mill Goudy" w:hAnsi="Times New Roman" w:cs="Times New Roman"/>
        <w:color w:val="000000"/>
      </w:rPr>
    </w:pPr>
    <w:r w:rsidRPr="00A202AD">
      <w:rPr>
        <w:rFonts w:ascii="Times New Roman" w:eastAsia="Sorts Mill Goudy" w:hAnsi="Times New Roman" w:cs="Times New Roman"/>
        <w:color w:val="000000"/>
      </w:rPr>
      <w:t>Board of Directors Meeting</w:t>
    </w:r>
  </w:p>
  <w:p w14:paraId="00000062" w14:textId="19F9D66E" w:rsidR="0000756E" w:rsidRPr="00A202AD" w:rsidRDefault="003250E1">
    <w:pPr>
      <w:pBdr>
        <w:top w:val="nil"/>
        <w:left w:val="nil"/>
        <w:bottom w:val="nil"/>
        <w:right w:val="nil"/>
        <w:between w:val="nil"/>
      </w:pBdr>
      <w:jc w:val="center"/>
      <w:rPr>
        <w:rFonts w:ascii="Times New Roman" w:eastAsia="Sorts Mill Goudy" w:hAnsi="Times New Roman" w:cs="Times New Roman"/>
        <w:color w:val="000000"/>
      </w:rPr>
    </w:pPr>
    <w:r>
      <w:rPr>
        <w:rFonts w:ascii="Times New Roman" w:eastAsia="Sorts Mill Goudy" w:hAnsi="Times New Roman" w:cs="Times New Roman"/>
        <w:color w:val="000000"/>
      </w:rPr>
      <w:t>June 20</w:t>
    </w:r>
    <w:r w:rsidR="0032238D" w:rsidRPr="00A202AD">
      <w:rPr>
        <w:rFonts w:ascii="Times New Roman" w:eastAsia="Sorts Mill Goudy" w:hAnsi="Times New Roman" w:cs="Times New Roman"/>
        <w:color w:val="000000"/>
      </w:rPr>
      <w:t>, 202</w:t>
    </w:r>
    <w:r w:rsidR="00A335D9">
      <w:rPr>
        <w:rFonts w:ascii="Times New Roman" w:eastAsia="Sorts Mill Goudy" w:hAnsi="Times New Roman" w:cs="Times New Roman"/>
        <w:color w:val="000000"/>
      </w:rPr>
      <w:t>4</w:t>
    </w:r>
  </w:p>
  <w:p w14:paraId="00000063" w14:textId="77777777" w:rsidR="0000756E" w:rsidRPr="00A202AD" w:rsidRDefault="0000756E">
    <w:pPr>
      <w:pBdr>
        <w:top w:val="nil"/>
        <w:left w:val="nil"/>
        <w:bottom w:val="nil"/>
        <w:right w:val="nil"/>
        <w:between w:val="nil"/>
      </w:pBdr>
      <w:jc w:val="center"/>
      <w:rPr>
        <w:rFonts w:ascii="Times New Roman" w:eastAsia="Sorts Mill Goudy" w:hAnsi="Times New Roman" w:cs="Times New Roman"/>
        <w:color w:val="000000"/>
      </w:rPr>
    </w:pPr>
  </w:p>
  <w:p w14:paraId="00000064" w14:textId="77777777" w:rsidR="0000756E" w:rsidRPr="00A202AD" w:rsidRDefault="00A75783">
    <w:pPr>
      <w:pBdr>
        <w:top w:val="nil"/>
        <w:left w:val="nil"/>
        <w:bottom w:val="nil"/>
        <w:right w:val="nil"/>
        <w:between w:val="nil"/>
      </w:pBdr>
      <w:jc w:val="center"/>
      <w:rPr>
        <w:rFonts w:ascii="Times New Roman" w:eastAsia="Sorts Mill Goudy" w:hAnsi="Times New Roman" w:cs="Times New Roman"/>
        <w:color w:val="000000"/>
      </w:rPr>
    </w:pPr>
    <w:r w:rsidRPr="00A202AD">
      <w:rPr>
        <w:rFonts w:ascii="Times New Roman" w:eastAsia="Sorts Mill Goudy" w:hAnsi="Times New Roman" w:cs="Times New Roman"/>
        <w:color w:val="000000"/>
      </w:rPr>
      <w:t>MINUTES</w:t>
    </w:r>
  </w:p>
  <w:p w14:paraId="00000065" w14:textId="77777777" w:rsidR="0000756E" w:rsidRDefault="0000756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72704"/>
    <w:multiLevelType w:val="hybridMultilevel"/>
    <w:tmpl w:val="FD9E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DD53D0"/>
    <w:multiLevelType w:val="hybridMultilevel"/>
    <w:tmpl w:val="0F08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582461">
    <w:abstractNumId w:val="1"/>
  </w:num>
  <w:num w:numId="2" w16cid:durableId="81376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6E"/>
    <w:rsid w:val="00005527"/>
    <w:rsid w:val="00005723"/>
    <w:rsid w:val="0000756E"/>
    <w:rsid w:val="00045FF2"/>
    <w:rsid w:val="000501B5"/>
    <w:rsid w:val="0005449A"/>
    <w:rsid w:val="000614D4"/>
    <w:rsid w:val="00062837"/>
    <w:rsid w:val="00063D94"/>
    <w:rsid w:val="0006652C"/>
    <w:rsid w:val="00066773"/>
    <w:rsid w:val="00067638"/>
    <w:rsid w:val="00071D8B"/>
    <w:rsid w:val="0007402C"/>
    <w:rsid w:val="000A5AC6"/>
    <w:rsid w:val="000A64A3"/>
    <w:rsid w:val="000B632D"/>
    <w:rsid w:val="000C6831"/>
    <w:rsid w:val="000D0644"/>
    <w:rsid w:val="000D06A3"/>
    <w:rsid w:val="000E0828"/>
    <w:rsid w:val="000E1C85"/>
    <w:rsid w:val="000E739A"/>
    <w:rsid w:val="000F187F"/>
    <w:rsid w:val="000F18AF"/>
    <w:rsid w:val="000F5FCE"/>
    <w:rsid w:val="000F71B0"/>
    <w:rsid w:val="00100E54"/>
    <w:rsid w:val="0010286F"/>
    <w:rsid w:val="00126F5C"/>
    <w:rsid w:val="00132CDA"/>
    <w:rsid w:val="0014160B"/>
    <w:rsid w:val="00143F80"/>
    <w:rsid w:val="00174685"/>
    <w:rsid w:val="00175E0B"/>
    <w:rsid w:val="00181F7E"/>
    <w:rsid w:val="0018200B"/>
    <w:rsid w:val="00182E9D"/>
    <w:rsid w:val="00190CE8"/>
    <w:rsid w:val="001914AE"/>
    <w:rsid w:val="001936F9"/>
    <w:rsid w:val="00193A75"/>
    <w:rsid w:val="00193CD3"/>
    <w:rsid w:val="0019540E"/>
    <w:rsid w:val="001A3B60"/>
    <w:rsid w:val="001A3D3D"/>
    <w:rsid w:val="001B1089"/>
    <w:rsid w:val="001B6375"/>
    <w:rsid w:val="001D4D28"/>
    <w:rsid w:val="001E0244"/>
    <w:rsid w:val="001E3090"/>
    <w:rsid w:val="001E4C13"/>
    <w:rsid w:val="001F7126"/>
    <w:rsid w:val="00213EAC"/>
    <w:rsid w:val="00220D34"/>
    <w:rsid w:val="00221576"/>
    <w:rsid w:val="0022641B"/>
    <w:rsid w:val="0023046F"/>
    <w:rsid w:val="002321A2"/>
    <w:rsid w:val="0024387C"/>
    <w:rsid w:val="00246D80"/>
    <w:rsid w:val="00250349"/>
    <w:rsid w:val="002507B9"/>
    <w:rsid w:val="0026469A"/>
    <w:rsid w:val="00265DB7"/>
    <w:rsid w:val="002713FA"/>
    <w:rsid w:val="00274405"/>
    <w:rsid w:val="00275827"/>
    <w:rsid w:val="00287A0E"/>
    <w:rsid w:val="002943EB"/>
    <w:rsid w:val="0029712D"/>
    <w:rsid w:val="002A46C6"/>
    <w:rsid w:val="002A46DB"/>
    <w:rsid w:val="002B5694"/>
    <w:rsid w:val="002C1617"/>
    <w:rsid w:val="002C1E75"/>
    <w:rsid w:val="002C6319"/>
    <w:rsid w:val="002D1326"/>
    <w:rsid w:val="002E046C"/>
    <w:rsid w:val="002E2681"/>
    <w:rsid w:val="002E45B2"/>
    <w:rsid w:val="002E4919"/>
    <w:rsid w:val="00302346"/>
    <w:rsid w:val="003072CA"/>
    <w:rsid w:val="00312D64"/>
    <w:rsid w:val="00315C25"/>
    <w:rsid w:val="00320293"/>
    <w:rsid w:val="0032238D"/>
    <w:rsid w:val="003250E1"/>
    <w:rsid w:val="00327C28"/>
    <w:rsid w:val="00347B8A"/>
    <w:rsid w:val="00353E89"/>
    <w:rsid w:val="0036295F"/>
    <w:rsid w:val="003647E8"/>
    <w:rsid w:val="00366E41"/>
    <w:rsid w:val="00367069"/>
    <w:rsid w:val="00367C19"/>
    <w:rsid w:val="003810BC"/>
    <w:rsid w:val="00381377"/>
    <w:rsid w:val="003A3BE6"/>
    <w:rsid w:val="003C69D3"/>
    <w:rsid w:val="003D3C22"/>
    <w:rsid w:val="003D5485"/>
    <w:rsid w:val="003E1ADE"/>
    <w:rsid w:val="003E37E7"/>
    <w:rsid w:val="003E4C22"/>
    <w:rsid w:val="003F3EC3"/>
    <w:rsid w:val="003F6134"/>
    <w:rsid w:val="003F6412"/>
    <w:rsid w:val="00403C8F"/>
    <w:rsid w:val="004052C5"/>
    <w:rsid w:val="004071E3"/>
    <w:rsid w:val="004073D4"/>
    <w:rsid w:val="004079DA"/>
    <w:rsid w:val="00407E58"/>
    <w:rsid w:val="00421EBC"/>
    <w:rsid w:val="00423D15"/>
    <w:rsid w:val="00430233"/>
    <w:rsid w:val="004336FD"/>
    <w:rsid w:val="00437E7D"/>
    <w:rsid w:val="00450055"/>
    <w:rsid w:val="004508BB"/>
    <w:rsid w:val="00451677"/>
    <w:rsid w:val="00451E7D"/>
    <w:rsid w:val="00453210"/>
    <w:rsid w:val="00455FA2"/>
    <w:rsid w:val="0046132E"/>
    <w:rsid w:val="00461BF6"/>
    <w:rsid w:val="00477C8C"/>
    <w:rsid w:val="00492756"/>
    <w:rsid w:val="004A0EF0"/>
    <w:rsid w:val="004A3ACD"/>
    <w:rsid w:val="004B1EF0"/>
    <w:rsid w:val="004B4EC9"/>
    <w:rsid w:val="004B5881"/>
    <w:rsid w:val="004C66A0"/>
    <w:rsid w:val="004D1D88"/>
    <w:rsid w:val="004D46F7"/>
    <w:rsid w:val="004E3846"/>
    <w:rsid w:val="00505B40"/>
    <w:rsid w:val="0051384F"/>
    <w:rsid w:val="00517097"/>
    <w:rsid w:val="005259D4"/>
    <w:rsid w:val="0053256C"/>
    <w:rsid w:val="00537014"/>
    <w:rsid w:val="00542493"/>
    <w:rsid w:val="005432C5"/>
    <w:rsid w:val="005516AF"/>
    <w:rsid w:val="00557F53"/>
    <w:rsid w:val="005828C2"/>
    <w:rsid w:val="005C10B9"/>
    <w:rsid w:val="005C2642"/>
    <w:rsid w:val="005C5376"/>
    <w:rsid w:val="005E4D1D"/>
    <w:rsid w:val="00611277"/>
    <w:rsid w:val="00612F17"/>
    <w:rsid w:val="006176A7"/>
    <w:rsid w:val="00631F89"/>
    <w:rsid w:val="00632673"/>
    <w:rsid w:val="00635C50"/>
    <w:rsid w:val="006366B2"/>
    <w:rsid w:val="00644193"/>
    <w:rsid w:val="00644A91"/>
    <w:rsid w:val="00647158"/>
    <w:rsid w:val="00657D1A"/>
    <w:rsid w:val="00657E33"/>
    <w:rsid w:val="00670BC8"/>
    <w:rsid w:val="00674BFD"/>
    <w:rsid w:val="00676212"/>
    <w:rsid w:val="006921AF"/>
    <w:rsid w:val="00692C64"/>
    <w:rsid w:val="00696290"/>
    <w:rsid w:val="006A0DB5"/>
    <w:rsid w:val="006B347A"/>
    <w:rsid w:val="006B52D2"/>
    <w:rsid w:val="006B5EE1"/>
    <w:rsid w:val="006C379B"/>
    <w:rsid w:val="006C496B"/>
    <w:rsid w:val="006D12CA"/>
    <w:rsid w:val="006E58F9"/>
    <w:rsid w:val="006F150F"/>
    <w:rsid w:val="006F2A26"/>
    <w:rsid w:val="00703541"/>
    <w:rsid w:val="007212E6"/>
    <w:rsid w:val="007226DE"/>
    <w:rsid w:val="007248DB"/>
    <w:rsid w:val="00727CEF"/>
    <w:rsid w:val="00730BC7"/>
    <w:rsid w:val="007406FF"/>
    <w:rsid w:val="007425DF"/>
    <w:rsid w:val="00746C68"/>
    <w:rsid w:val="0075368A"/>
    <w:rsid w:val="00761A3F"/>
    <w:rsid w:val="007640FF"/>
    <w:rsid w:val="007663D8"/>
    <w:rsid w:val="007666A4"/>
    <w:rsid w:val="00774CCC"/>
    <w:rsid w:val="0077626A"/>
    <w:rsid w:val="007864DF"/>
    <w:rsid w:val="0079069F"/>
    <w:rsid w:val="007A472D"/>
    <w:rsid w:val="007A7500"/>
    <w:rsid w:val="007B1F1A"/>
    <w:rsid w:val="007B6703"/>
    <w:rsid w:val="007B788B"/>
    <w:rsid w:val="007C25F9"/>
    <w:rsid w:val="007C2B8A"/>
    <w:rsid w:val="007D6ADF"/>
    <w:rsid w:val="007D7756"/>
    <w:rsid w:val="007E0573"/>
    <w:rsid w:val="007F0B22"/>
    <w:rsid w:val="007F3CEF"/>
    <w:rsid w:val="007F4D61"/>
    <w:rsid w:val="007F613F"/>
    <w:rsid w:val="00800DD3"/>
    <w:rsid w:val="00803E28"/>
    <w:rsid w:val="00807265"/>
    <w:rsid w:val="00817B81"/>
    <w:rsid w:val="0082001F"/>
    <w:rsid w:val="00825B27"/>
    <w:rsid w:val="00826BBF"/>
    <w:rsid w:val="00833365"/>
    <w:rsid w:val="00835ADA"/>
    <w:rsid w:val="00840111"/>
    <w:rsid w:val="00841F52"/>
    <w:rsid w:val="00847A8E"/>
    <w:rsid w:val="00864994"/>
    <w:rsid w:val="008655BC"/>
    <w:rsid w:val="00865B0C"/>
    <w:rsid w:val="008762F3"/>
    <w:rsid w:val="00886F02"/>
    <w:rsid w:val="00887841"/>
    <w:rsid w:val="00892FB4"/>
    <w:rsid w:val="008964E2"/>
    <w:rsid w:val="008A232C"/>
    <w:rsid w:val="008A5A03"/>
    <w:rsid w:val="008A5E0C"/>
    <w:rsid w:val="008B4267"/>
    <w:rsid w:val="008E0AA6"/>
    <w:rsid w:val="008E4357"/>
    <w:rsid w:val="008F0220"/>
    <w:rsid w:val="008F1C55"/>
    <w:rsid w:val="008F3434"/>
    <w:rsid w:val="00900361"/>
    <w:rsid w:val="00902005"/>
    <w:rsid w:val="00902B9D"/>
    <w:rsid w:val="00906E3F"/>
    <w:rsid w:val="00907EA6"/>
    <w:rsid w:val="009226F9"/>
    <w:rsid w:val="00924E56"/>
    <w:rsid w:val="00927162"/>
    <w:rsid w:val="00927F8A"/>
    <w:rsid w:val="0093394A"/>
    <w:rsid w:val="00935D77"/>
    <w:rsid w:val="00935F75"/>
    <w:rsid w:val="009425D3"/>
    <w:rsid w:val="009441E2"/>
    <w:rsid w:val="00944294"/>
    <w:rsid w:val="009534B4"/>
    <w:rsid w:val="00956F0C"/>
    <w:rsid w:val="00961CEB"/>
    <w:rsid w:val="00961F31"/>
    <w:rsid w:val="00964FD2"/>
    <w:rsid w:val="00965ADC"/>
    <w:rsid w:val="0096643B"/>
    <w:rsid w:val="009706B8"/>
    <w:rsid w:val="00985DBC"/>
    <w:rsid w:val="00990100"/>
    <w:rsid w:val="0099343D"/>
    <w:rsid w:val="009A5967"/>
    <w:rsid w:val="009A64D2"/>
    <w:rsid w:val="009B666B"/>
    <w:rsid w:val="009C68A2"/>
    <w:rsid w:val="009D542F"/>
    <w:rsid w:val="00A034EC"/>
    <w:rsid w:val="00A10EB5"/>
    <w:rsid w:val="00A12F10"/>
    <w:rsid w:val="00A151B1"/>
    <w:rsid w:val="00A155BA"/>
    <w:rsid w:val="00A202AD"/>
    <w:rsid w:val="00A259C0"/>
    <w:rsid w:val="00A335D9"/>
    <w:rsid w:val="00A42E85"/>
    <w:rsid w:val="00A45959"/>
    <w:rsid w:val="00A66089"/>
    <w:rsid w:val="00A66936"/>
    <w:rsid w:val="00A70BE1"/>
    <w:rsid w:val="00A7219B"/>
    <w:rsid w:val="00A75783"/>
    <w:rsid w:val="00A85D32"/>
    <w:rsid w:val="00A9051F"/>
    <w:rsid w:val="00A92F89"/>
    <w:rsid w:val="00A95E3B"/>
    <w:rsid w:val="00AA7AD3"/>
    <w:rsid w:val="00AB2A11"/>
    <w:rsid w:val="00AB4537"/>
    <w:rsid w:val="00AB5BE8"/>
    <w:rsid w:val="00AB62E8"/>
    <w:rsid w:val="00AD3040"/>
    <w:rsid w:val="00AD47E2"/>
    <w:rsid w:val="00AD58E9"/>
    <w:rsid w:val="00AF1FE5"/>
    <w:rsid w:val="00AF676B"/>
    <w:rsid w:val="00B02EAD"/>
    <w:rsid w:val="00B07F47"/>
    <w:rsid w:val="00B13032"/>
    <w:rsid w:val="00B14839"/>
    <w:rsid w:val="00B175B3"/>
    <w:rsid w:val="00B20B74"/>
    <w:rsid w:val="00B26DFA"/>
    <w:rsid w:val="00B3067C"/>
    <w:rsid w:val="00B30E88"/>
    <w:rsid w:val="00B33F7C"/>
    <w:rsid w:val="00B341C1"/>
    <w:rsid w:val="00B35249"/>
    <w:rsid w:val="00B367CE"/>
    <w:rsid w:val="00B4164F"/>
    <w:rsid w:val="00B523EA"/>
    <w:rsid w:val="00B52EEA"/>
    <w:rsid w:val="00B53C71"/>
    <w:rsid w:val="00B56067"/>
    <w:rsid w:val="00B70601"/>
    <w:rsid w:val="00B70FA2"/>
    <w:rsid w:val="00B90B1E"/>
    <w:rsid w:val="00B91C22"/>
    <w:rsid w:val="00B927E1"/>
    <w:rsid w:val="00BB2E57"/>
    <w:rsid w:val="00BB3684"/>
    <w:rsid w:val="00BB3AB2"/>
    <w:rsid w:val="00BC6000"/>
    <w:rsid w:val="00BD2EEC"/>
    <w:rsid w:val="00BE0BD2"/>
    <w:rsid w:val="00BE5936"/>
    <w:rsid w:val="00BF16E7"/>
    <w:rsid w:val="00BF2FB4"/>
    <w:rsid w:val="00C00805"/>
    <w:rsid w:val="00C062BA"/>
    <w:rsid w:val="00C06AFC"/>
    <w:rsid w:val="00C133DC"/>
    <w:rsid w:val="00C33E20"/>
    <w:rsid w:val="00C51474"/>
    <w:rsid w:val="00C54A9D"/>
    <w:rsid w:val="00C608CC"/>
    <w:rsid w:val="00C758BD"/>
    <w:rsid w:val="00C93B5B"/>
    <w:rsid w:val="00CA336F"/>
    <w:rsid w:val="00CA47CB"/>
    <w:rsid w:val="00CA75DA"/>
    <w:rsid w:val="00CA7DEF"/>
    <w:rsid w:val="00CE49CE"/>
    <w:rsid w:val="00CF54B2"/>
    <w:rsid w:val="00D0067E"/>
    <w:rsid w:val="00D137F8"/>
    <w:rsid w:val="00D16829"/>
    <w:rsid w:val="00D23275"/>
    <w:rsid w:val="00D36185"/>
    <w:rsid w:val="00D36B55"/>
    <w:rsid w:val="00D45C76"/>
    <w:rsid w:val="00D47CD9"/>
    <w:rsid w:val="00D52056"/>
    <w:rsid w:val="00D55337"/>
    <w:rsid w:val="00D67408"/>
    <w:rsid w:val="00D7791F"/>
    <w:rsid w:val="00D86A90"/>
    <w:rsid w:val="00D9096B"/>
    <w:rsid w:val="00D917F8"/>
    <w:rsid w:val="00D927A3"/>
    <w:rsid w:val="00D93721"/>
    <w:rsid w:val="00D93847"/>
    <w:rsid w:val="00D96E2D"/>
    <w:rsid w:val="00DA5F8E"/>
    <w:rsid w:val="00DB011F"/>
    <w:rsid w:val="00DB113B"/>
    <w:rsid w:val="00DB2542"/>
    <w:rsid w:val="00DB405D"/>
    <w:rsid w:val="00DD23EE"/>
    <w:rsid w:val="00DD57BA"/>
    <w:rsid w:val="00DE55D2"/>
    <w:rsid w:val="00DE64A3"/>
    <w:rsid w:val="00DE787D"/>
    <w:rsid w:val="00DF4122"/>
    <w:rsid w:val="00DF4CD1"/>
    <w:rsid w:val="00DF54E5"/>
    <w:rsid w:val="00E0673A"/>
    <w:rsid w:val="00E107D9"/>
    <w:rsid w:val="00E12F08"/>
    <w:rsid w:val="00E14A3F"/>
    <w:rsid w:val="00E16BAD"/>
    <w:rsid w:val="00E27C23"/>
    <w:rsid w:val="00E36EAA"/>
    <w:rsid w:val="00E37196"/>
    <w:rsid w:val="00E40750"/>
    <w:rsid w:val="00E4096E"/>
    <w:rsid w:val="00E47065"/>
    <w:rsid w:val="00E5066C"/>
    <w:rsid w:val="00E605B8"/>
    <w:rsid w:val="00E62630"/>
    <w:rsid w:val="00E6672B"/>
    <w:rsid w:val="00E66862"/>
    <w:rsid w:val="00E71985"/>
    <w:rsid w:val="00E74A6D"/>
    <w:rsid w:val="00E80E2F"/>
    <w:rsid w:val="00E90C59"/>
    <w:rsid w:val="00E945A3"/>
    <w:rsid w:val="00E954ED"/>
    <w:rsid w:val="00EA5179"/>
    <w:rsid w:val="00EB4857"/>
    <w:rsid w:val="00EB772E"/>
    <w:rsid w:val="00EC2995"/>
    <w:rsid w:val="00EE3690"/>
    <w:rsid w:val="00F03BC9"/>
    <w:rsid w:val="00F072EC"/>
    <w:rsid w:val="00F22104"/>
    <w:rsid w:val="00F234A1"/>
    <w:rsid w:val="00F24A18"/>
    <w:rsid w:val="00F25449"/>
    <w:rsid w:val="00F30C33"/>
    <w:rsid w:val="00F32DCE"/>
    <w:rsid w:val="00F45F94"/>
    <w:rsid w:val="00F631B1"/>
    <w:rsid w:val="00F647E6"/>
    <w:rsid w:val="00F65330"/>
    <w:rsid w:val="00F668BE"/>
    <w:rsid w:val="00F72655"/>
    <w:rsid w:val="00F74F25"/>
    <w:rsid w:val="00F90A88"/>
    <w:rsid w:val="00F95CF3"/>
    <w:rsid w:val="00F971EF"/>
    <w:rsid w:val="00FA4B43"/>
    <w:rsid w:val="00FB1781"/>
    <w:rsid w:val="00FB3C94"/>
    <w:rsid w:val="00FB4D1A"/>
    <w:rsid w:val="00FC3655"/>
    <w:rsid w:val="00FC43AB"/>
    <w:rsid w:val="00FC675C"/>
    <w:rsid w:val="00FD0062"/>
    <w:rsid w:val="00FD0544"/>
    <w:rsid w:val="00FD1142"/>
    <w:rsid w:val="00FD1C14"/>
    <w:rsid w:val="00FD34B6"/>
    <w:rsid w:val="00FE01C2"/>
    <w:rsid w:val="00FF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76E6B"/>
  <w15:docId w15:val="{E6E7C1C4-675A-4F03-83C0-97AE23A1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76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C2763C"/>
  </w:style>
  <w:style w:type="paragraph" w:styleId="Header">
    <w:name w:val="header"/>
    <w:basedOn w:val="Normal"/>
    <w:link w:val="HeaderChar"/>
    <w:uiPriority w:val="99"/>
    <w:unhideWhenUsed/>
    <w:rsid w:val="00B805F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B805FE"/>
  </w:style>
  <w:style w:type="paragraph" w:styleId="Footer">
    <w:name w:val="footer"/>
    <w:basedOn w:val="Normal"/>
    <w:link w:val="FooterChar"/>
    <w:uiPriority w:val="99"/>
    <w:unhideWhenUsed/>
    <w:rsid w:val="00B805F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805FE"/>
  </w:style>
  <w:style w:type="paragraph" w:styleId="BalloonText">
    <w:name w:val="Balloon Text"/>
    <w:basedOn w:val="Normal"/>
    <w:link w:val="BalloonTextChar"/>
    <w:uiPriority w:val="99"/>
    <w:semiHidden/>
    <w:unhideWhenUsed/>
    <w:rsid w:val="00037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D4E"/>
    <w:rPr>
      <w:rFonts w:ascii="Segoe UI" w:hAnsi="Segoe UI" w:cs="Segoe UI"/>
      <w:sz w:val="18"/>
      <w:szCs w:val="18"/>
    </w:rPr>
  </w:style>
  <w:style w:type="paragraph" w:styleId="Revision">
    <w:name w:val="Revision"/>
    <w:hidden/>
    <w:uiPriority w:val="99"/>
    <w:semiHidden/>
    <w:rsid w:val="00FC08D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B1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59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MzpE5Ezouh06w1sNL7CfCCilBog==">AMUW2mWgkBom6XYcWIOMB7lKJjPl1koD/gkoQfjUH7h6Hm39VDmw8e/WnGiaqXbjCzZWqCE0htjDWSyd55znuY0R1eqfnZmvt33lGI+dALFT4SJoM/s0HA+dD1S+AjwPtH+5cn2vPHqO</go:docsCustomData>
</go:gDocsCustomXmlDataStorage>
</file>

<file path=customXml/itemProps1.xml><?xml version="1.0" encoding="utf-8"?>
<ds:datastoreItem xmlns:ds="http://schemas.openxmlformats.org/officeDocument/2006/customXml" ds:itemID="{1161BBF5-E4CC-4B6E-9F61-039020EE112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Leigh Traylor</dc:creator>
  <cp:lastModifiedBy>Leigh Traylor</cp:lastModifiedBy>
  <cp:revision>2</cp:revision>
  <cp:lastPrinted>2023-03-01T21:56:00Z</cp:lastPrinted>
  <dcterms:created xsi:type="dcterms:W3CDTF">2024-12-09T23:27:00Z</dcterms:created>
  <dcterms:modified xsi:type="dcterms:W3CDTF">2024-12-09T23:27:00Z</dcterms:modified>
</cp:coreProperties>
</file>